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033DA" w14:textId="77777777" w:rsidR="004C5062" w:rsidRDefault="004C5062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4D120717" w14:textId="77777777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47A6CF7A" w14:textId="77777777" w:rsidR="009041E5" w:rsidRDefault="009041E5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65725828" w14:textId="77777777" w:rsidR="009041E5" w:rsidRDefault="009041E5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6EACD264" w14:textId="77777777" w:rsidR="009041E5" w:rsidRDefault="009041E5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77103AB0" w14:textId="77777777" w:rsidR="009041E5" w:rsidRDefault="009041E5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44A87596" w14:textId="77777777" w:rsidR="009041E5" w:rsidRDefault="009041E5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0DB3DAE1" w14:textId="77777777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436014AA" w14:textId="354CA115" w:rsidR="00EB44A1" w:rsidRDefault="00EB44A1" w:rsidP="009041E5">
      <w:pPr>
        <w:jc w:val="center"/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 xml:space="preserve">OBRAZLOŽENJE </w:t>
      </w:r>
    </w:p>
    <w:p w14:paraId="57CC7486" w14:textId="7A9F1AC5" w:rsidR="00A12652" w:rsidRDefault="00A12652" w:rsidP="009041E5">
      <w:pPr>
        <w:jc w:val="center"/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FINANACIJSK</w:t>
      </w:r>
      <w:r w:rsidR="00550D12"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og</w:t>
      </w:r>
      <w:r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 xml:space="preserve"> PLAN</w:t>
      </w:r>
      <w:r w:rsidR="00550D12"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a</w:t>
      </w:r>
      <w:r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 xml:space="preserve"> ZA 202</w:t>
      </w:r>
      <w:r w:rsidR="003974A1"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6</w:t>
      </w:r>
      <w:r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. GODINU I PR</w:t>
      </w:r>
      <w:r w:rsidR="00550D12"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o</w:t>
      </w:r>
      <w:r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JEKCIJA ZA 202</w:t>
      </w:r>
      <w:r w:rsidR="003974A1"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7</w:t>
      </w:r>
      <w:r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. I 202</w:t>
      </w:r>
      <w:r w:rsidR="003974A1"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8</w:t>
      </w:r>
      <w:r>
        <w:rPr>
          <w:rFonts w:ascii="Times New Roman" w:eastAsiaTheme="majorEastAsia" w:hAnsi="Times New Roman" w:cs="Times New Roman"/>
          <w:b/>
          <w:bCs/>
          <w:caps/>
          <w:spacing w:val="20"/>
          <w:sz w:val="36"/>
          <w:szCs w:val="36"/>
        </w:rPr>
        <w:t>. GODINU</w:t>
      </w:r>
    </w:p>
    <w:p w14:paraId="104C6986" w14:textId="0C56A3BE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5E78FD43" w14:textId="77777777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6298ED65" w14:textId="77777777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1FD837C6" w14:textId="77777777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44E078FA" w14:textId="77777777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728DE4AF" w14:textId="6D3EAE20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488B13EC" w14:textId="77777777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1A881270" w14:textId="77777777" w:rsidR="00AC6457" w:rsidRDefault="00AC6457">
      <w:pPr>
        <w:rPr>
          <w:rFonts w:ascii="Times New Roman" w:eastAsiaTheme="majorEastAsia" w:hAnsi="Times New Roman" w:cs="Times New Roman"/>
          <w:b/>
          <w:bCs/>
          <w:caps/>
          <w:color w:val="833C0B" w:themeColor="accent2" w:themeShade="80"/>
          <w:spacing w:val="20"/>
          <w:sz w:val="28"/>
          <w:szCs w:val="28"/>
        </w:rPr>
      </w:pPr>
    </w:p>
    <w:p w14:paraId="4C851F8F" w14:textId="77777777" w:rsidR="00C924C1" w:rsidRDefault="00C924C1" w:rsidP="004C5062">
      <w:pPr>
        <w:rPr>
          <w:rFonts w:ascii="Times New Roman" w:eastAsiaTheme="majorEastAsia" w:hAnsi="Times New Roman" w:cs="Times New Roman"/>
          <w:b/>
          <w:bCs/>
          <w:caps/>
          <w:spacing w:val="20"/>
          <w:sz w:val="28"/>
          <w:szCs w:val="28"/>
        </w:rPr>
      </w:pPr>
    </w:p>
    <w:p w14:paraId="10B83773" w14:textId="77777777" w:rsidR="00BD1075" w:rsidRDefault="00BD1075" w:rsidP="004C5062">
      <w:pPr>
        <w:rPr>
          <w:rFonts w:ascii="Times New Roman" w:eastAsiaTheme="majorEastAsia" w:hAnsi="Times New Roman" w:cs="Times New Roman"/>
          <w:b/>
          <w:bCs/>
          <w:caps/>
          <w:spacing w:val="20"/>
          <w:sz w:val="28"/>
          <w:szCs w:val="28"/>
        </w:rPr>
      </w:pPr>
    </w:p>
    <w:p w14:paraId="10BA10C5" w14:textId="77777777" w:rsidR="00BD1075" w:rsidRDefault="00BD1075" w:rsidP="004C5062">
      <w:pPr>
        <w:rPr>
          <w:rFonts w:ascii="Times New Roman" w:eastAsiaTheme="majorEastAsia" w:hAnsi="Times New Roman" w:cs="Times New Roman"/>
          <w:b/>
          <w:bCs/>
          <w:caps/>
          <w:spacing w:val="20"/>
          <w:sz w:val="28"/>
          <w:szCs w:val="28"/>
        </w:rPr>
      </w:pPr>
    </w:p>
    <w:p w14:paraId="30F7D7AF" w14:textId="4FB7C1F1" w:rsidR="00BD1075" w:rsidRPr="005B6AAA" w:rsidRDefault="005B6AAA" w:rsidP="005B6AAA">
      <w:pPr>
        <w:jc w:val="center"/>
        <w:rPr>
          <w:rFonts w:ascii="Times New Roman" w:eastAsiaTheme="majorEastAsia" w:hAnsi="Times New Roman" w:cs="Times New Roman"/>
          <w:b/>
          <w:bCs/>
          <w:caps/>
          <w:spacing w:val="20"/>
        </w:rPr>
      </w:pPr>
      <w:r w:rsidRPr="005B6AAA">
        <w:rPr>
          <w:rFonts w:ascii="Times New Roman" w:eastAsiaTheme="majorEastAsia" w:hAnsi="Times New Roman" w:cs="Times New Roman"/>
          <w:b/>
          <w:bCs/>
          <w:caps/>
          <w:spacing w:val="20"/>
        </w:rPr>
        <w:t xml:space="preserve">Našice, </w:t>
      </w:r>
      <w:r w:rsidR="003974A1">
        <w:rPr>
          <w:rFonts w:ascii="Times New Roman" w:eastAsiaTheme="majorEastAsia" w:hAnsi="Times New Roman" w:cs="Times New Roman"/>
          <w:b/>
          <w:bCs/>
          <w:caps/>
          <w:spacing w:val="20"/>
        </w:rPr>
        <w:t>PROSINAC</w:t>
      </w:r>
      <w:r w:rsidRPr="005B6AAA">
        <w:rPr>
          <w:rFonts w:ascii="Times New Roman" w:eastAsiaTheme="majorEastAsia" w:hAnsi="Times New Roman" w:cs="Times New Roman"/>
          <w:b/>
          <w:bCs/>
          <w:caps/>
          <w:spacing w:val="20"/>
        </w:rPr>
        <w:t xml:space="preserve"> 202</w:t>
      </w:r>
      <w:r w:rsidR="003974A1">
        <w:rPr>
          <w:rFonts w:ascii="Times New Roman" w:eastAsiaTheme="majorEastAsia" w:hAnsi="Times New Roman" w:cs="Times New Roman"/>
          <w:b/>
          <w:bCs/>
          <w:caps/>
          <w:spacing w:val="20"/>
        </w:rPr>
        <w:t>5</w:t>
      </w:r>
      <w:r w:rsidRPr="005B6AAA">
        <w:rPr>
          <w:rFonts w:ascii="Times New Roman" w:eastAsiaTheme="majorEastAsia" w:hAnsi="Times New Roman" w:cs="Times New Roman"/>
          <w:b/>
          <w:bCs/>
          <w:caps/>
          <w:spacing w:val="20"/>
        </w:rPr>
        <w:t>. GODINE</w:t>
      </w:r>
    </w:p>
    <w:sdt>
      <w:sdtPr>
        <w:rPr>
          <w:rFonts w:asciiTheme="majorHAnsi" w:eastAsiaTheme="majorEastAsia" w:hAnsiTheme="majorHAnsi" w:cstheme="majorBidi"/>
        </w:rPr>
        <w:id w:val="35593822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</w:rPr>
      </w:sdtEndPr>
      <w:sdtContent>
        <w:p w14:paraId="384AFC98" w14:textId="77777777" w:rsidR="00B70B66" w:rsidRPr="004C5062" w:rsidRDefault="00B70B66" w:rsidP="004C5062">
          <w:pPr>
            <w:rPr>
              <w:rFonts w:ascii="Times New Roman" w:eastAsiaTheme="majorEastAsia" w:hAnsi="Times New Roman" w:cs="Times New Roman"/>
              <w:b/>
              <w:bCs/>
              <w:caps/>
              <w:color w:val="833C0B" w:themeColor="accent2" w:themeShade="80"/>
              <w:spacing w:val="20"/>
              <w:sz w:val="28"/>
              <w:szCs w:val="28"/>
            </w:rPr>
          </w:pPr>
        </w:p>
        <w:p w14:paraId="443E0349" w14:textId="77777777" w:rsidR="005B6AAA" w:rsidRDefault="005B6AAA" w:rsidP="00135ED9">
          <w:pPr>
            <w:pStyle w:val="Sadraj2"/>
            <w:rPr>
              <w:b/>
              <w:bCs/>
            </w:rPr>
          </w:pPr>
        </w:p>
        <w:p w14:paraId="276FE0DC" w14:textId="49B1C777" w:rsidR="00B70B66" w:rsidRPr="005B6AAA" w:rsidRDefault="00E47E59" w:rsidP="005B6AAA"/>
      </w:sdtContent>
    </w:sdt>
    <w:p w14:paraId="665CAFB8" w14:textId="77777777" w:rsidR="006217D4" w:rsidRPr="00526895" w:rsidRDefault="006217D4" w:rsidP="00526895">
      <w:pPr>
        <w:jc w:val="both"/>
        <w:rPr>
          <w:rFonts w:ascii="Times New Roman" w:hAnsi="Times New Roman" w:cs="Times New Roman"/>
          <w:b/>
          <w:bCs/>
        </w:rPr>
      </w:pPr>
      <w:r w:rsidRPr="00526895">
        <w:rPr>
          <w:rFonts w:ascii="Times New Roman" w:hAnsi="Times New Roman" w:cs="Times New Roman"/>
          <w:b/>
          <w:bCs/>
        </w:rPr>
        <w:lastRenderedPageBreak/>
        <w:t>UVOD</w:t>
      </w:r>
    </w:p>
    <w:p w14:paraId="38B6C438" w14:textId="77777777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  <w:r w:rsidRPr="00ED5963">
        <w:rPr>
          <w:rFonts w:ascii="Times New Roman" w:hAnsi="Times New Roman" w:cs="Times New Roman"/>
          <w:sz w:val="24"/>
          <w:szCs w:val="24"/>
        </w:rPr>
        <w:t>Opća županijska bolnica Našice proračunski je korisnik državnog proračuna, a osnivač joj je Republika Hrvatska od 01. siječnja 2024. godine temeljem Zakona o izmjenama i dopunama Zakona o zdravstvenoj zaštiti (NN 33/23 čl.86.)</w:t>
      </w:r>
    </w:p>
    <w:p w14:paraId="56927627" w14:textId="77777777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B9FE4" w14:textId="77777777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  <w:r w:rsidRPr="00ED5963">
        <w:rPr>
          <w:rFonts w:ascii="Times New Roman" w:hAnsi="Times New Roman" w:cs="Times New Roman"/>
          <w:sz w:val="24"/>
          <w:szCs w:val="24"/>
        </w:rPr>
        <w:t>Opća županijska bolnica Našice je javna ustanova koja obavlja zdravstvenu djelatnost sukladno Zakonu o zdravstvenoj zaštiti i to specijalističko-konzilijarnu zdravstvenu djelatnost, bolničku djelatnost i palijativnu skrb. Osim zdravstvenih djelatnosti Bolnica obavlja znanstveno-nastavnu djelatnost kao nastavna baza Fakulteta za dentalnu medicinu i zdravstvo Osijek iz područja medicinskih znanosti i dio nastavne djelatnosti iz područja obrazovanja zdravstvenih djelatnika.</w:t>
      </w:r>
    </w:p>
    <w:p w14:paraId="5DC1D2FB" w14:textId="77777777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7C943" w14:textId="4A69694D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  <w:r w:rsidRPr="00ED5963">
        <w:rPr>
          <w:rFonts w:ascii="Times New Roman" w:hAnsi="Times New Roman" w:cs="Times New Roman"/>
          <w:sz w:val="24"/>
          <w:szCs w:val="24"/>
        </w:rPr>
        <w:t xml:space="preserve">U Općoj županijskoj bolnici Našice provode se preventivni pregledi hrvatskih branitelja sukladno Sporazumu o provođenju programa preventivnih sistematskih pregleda hrvatskih branitelja iz Domovinskog rata </w:t>
      </w:r>
      <w:r w:rsidR="00B9004E">
        <w:rPr>
          <w:rFonts w:ascii="Times New Roman" w:hAnsi="Times New Roman" w:cs="Times New Roman"/>
          <w:sz w:val="24"/>
          <w:szCs w:val="24"/>
        </w:rPr>
        <w:t xml:space="preserve">(potpisan 23.1.2025. godine) i  </w:t>
      </w:r>
      <w:r w:rsidR="00FF4249">
        <w:rPr>
          <w:rFonts w:ascii="Times New Roman" w:hAnsi="Times New Roman" w:cs="Times New Roman"/>
          <w:sz w:val="24"/>
          <w:szCs w:val="24"/>
        </w:rPr>
        <w:t>nastavlja se provođenje u 2026. godini</w:t>
      </w:r>
      <w:r w:rsidRPr="00ED5963">
        <w:rPr>
          <w:rFonts w:ascii="Times New Roman" w:hAnsi="Times New Roman" w:cs="Times New Roman"/>
          <w:sz w:val="24"/>
          <w:szCs w:val="24"/>
        </w:rPr>
        <w:t>. Nositelji programa su Ministarstvo hrvatskih branitelja, Ministarstvo zdravstva, Opća županijska bolnica Našice i Hrvatski zavod za javno zdravstvo.</w:t>
      </w:r>
    </w:p>
    <w:p w14:paraId="5E8106A0" w14:textId="77777777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8088F" w14:textId="77777777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  <w:r w:rsidRPr="00ED5963">
        <w:rPr>
          <w:rFonts w:ascii="Times New Roman" w:hAnsi="Times New Roman" w:cs="Times New Roman"/>
          <w:sz w:val="24"/>
          <w:szCs w:val="24"/>
        </w:rPr>
        <w:t>Radi unapređenja kvalitete i djelotvornosti te racionalizacije troškova pružanja zdravstvenih usluga, kao i smanjenja listi čekanja na zdravstvene usluge Opća županijska bolnica Našice i Klinički bolnički centar Osijek sklopili su ugovor o funkcionalnoj integraciji dana 18. srpnja 2017. godine.</w:t>
      </w:r>
    </w:p>
    <w:p w14:paraId="5E9D2705" w14:textId="77777777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252D2" w14:textId="0F61F8F4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  <w:r w:rsidRPr="00ED5963">
        <w:rPr>
          <w:rFonts w:ascii="Times New Roman" w:hAnsi="Times New Roman" w:cs="Times New Roman"/>
          <w:sz w:val="24"/>
          <w:szCs w:val="24"/>
        </w:rPr>
        <w:t xml:space="preserve">Poslovanje Opće županijske bolnice Našice u razdoblju 01.01.2024-30.06.2024. godini uglavnom se temeljilo na Ugovoru o provođenju bolničke i specijalističko-konzilijarne zdravstvene zaštite za razdoblje od 1. travnja do 31. prosinca  2020. godine (Klasa:500-07/20-01/588,  </w:t>
      </w:r>
      <w:proofErr w:type="spellStart"/>
      <w:r w:rsidRPr="00ED5963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ED5963">
        <w:rPr>
          <w:rFonts w:ascii="Times New Roman" w:hAnsi="Times New Roman" w:cs="Times New Roman"/>
          <w:sz w:val="24"/>
          <w:szCs w:val="24"/>
        </w:rPr>
        <w:t>: 338-01-04-01-20-03 od 22. srpnja 2020. godine) i Dodacima I. i II. od 31. 3. 2021. te III. od  28. 12. 2021, dodatak IV. I V. od 31.1.2022. godine te dodatka VI. Od 29.6.2022., dodatak VII i VIII od 20.02.2023.godine, dodatak IX od 15.06.2023.godine, te dodatak X od 05.12.2023</w:t>
      </w:r>
      <w:r w:rsidR="00B14673">
        <w:rPr>
          <w:rFonts w:ascii="Times New Roman" w:hAnsi="Times New Roman" w:cs="Times New Roman"/>
          <w:sz w:val="24"/>
          <w:szCs w:val="24"/>
        </w:rPr>
        <w:t>,</w:t>
      </w:r>
      <w:r w:rsidRPr="00ED5963">
        <w:rPr>
          <w:rFonts w:ascii="Times New Roman" w:hAnsi="Times New Roman" w:cs="Times New Roman"/>
          <w:sz w:val="24"/>
          <w:szCs w:val="24"/>
        </w:rPr>
        <w:t xml:space="preserve"> dodatak XI od 22.01.2024</w:t>
      </w:r>
      <w:r w:rsidR="00B14673">
        <w:rPr>
          <w:rFonts w:ascii="Times New Roman" w:hAnsi="Times New Roman" w:cs="Times New Roman"/>
          <w:sz w:val="24"/>
          <w:szCs w:val="24"/>
        </w:rPr>
        <w:t xml:space="preserve">, dodatak XII od 12.6.2024. i dodatak XIII od 29.4.2025. </w:t>
      </w:r>
      <w:r w:rsidRPr="00ED5963">
        <w:rPr>
          <w:rFonts w:ascii="Times New Roman" w:hAnsi="Times New Roman" w:cs="Times New Roman"/>
          <w:sz w:val="24"/>
          <w:szCs w:val="24"/>
        </w:rPr>
        <w:t>godine sklopljenim s Hrvatskim zavodom za zdravstveno osiguranje.</w:t>
      </w:r>
    </w:p>
    <w:p w14:paraId="63A02A70" w14:textId="77777777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8F6F6" w14:textId="61E6C8DF" w:rsidR="00ED5963" w:rsidRDefault="00ED5963" w:rsidP="0052689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D5963">
        <w:rPr>
          <w:rFonts w:ascii="Times New Roman" w:hAnsi="Times New Roman" w:cs="Times New Roman"/>
          <w:sz w:val="24"/>
          <w:szCs w:val="24"/>
        </w:rPr>
        <w:t>Bolnica  obavlja  zdravstvenu  djelatnost  prema  odredbama  Zakona o zdravstvenoj zaštiti („Narodne novine“ broj: 100/18, 147/20, 119/22, 156/22, 33/23, 36/24</w:t>
      </w:r>
      <w:r w:rsidR="00472790">
        <w:rPr>
          <w:rFonts w:ascii="Times New Roman" w:hAnsi="Times New Roman" w:cs="Times New Roman"/>
          <w:sz w:val="24"/>
          <w:szCs w:val="24"/>
        </w:rPr>
        <w:t>,102/25</w:t>
      </w:r>
      <w:r w:rsidRPr="00ED5963">
        <w:rPr>
          <w:rFonts w:ascii="Times New Roman" w:hAnsi="Times New Roman" w:cs="Times New Roman"/>
          <w:sz w:val="24"/>
          <w:szCs w:val="24"/>
        </w:rPr>
        <w:t>).  Unutarnje  ustrojstvo  i  način  rada  propisani su  Pravilnikom o  unutarnjem ustroju i sistematizaciji radnih mjesta. Radi obavljanja zdravstvenih djelatnosti u Općoj županijskoj bolnici  Našice ustrojene su ustrojstvene jedinice i organizacijski oblici sukladno Zakonu o zdravstvenoj zaštiti i Zakonu o ustanovama („Narodne novine“ broj: 76/93, 29/97, 47/99, 35/08, 127/19, 151/22).</w:t>
      </w:r>
    </w:p>
    <w:p w14:paraId="6080D7ED" w14:textId="77777777" w:rsidR="005B6AAA" w:rsidRPr="00ED5963" w:rsidRDefault="005B6AAA" w:rsidP="0052689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AF0F50C" w14:textId="3C4BB429" w:rsidR="00ED5963" w:rsidRPr="00ED5963" w:rsidRDefault="00ED5963" w:rsidP="00526895">
      <w:pPr>
        <w:jc w:val="both"/>
        <w:rPr>
          <w:rFonts w:ascii="Times New Roman" w:hAnsi="Times New Roman" w:cs="Times New Roman"/>
          <w:sz w:val="24"/>
          <w:szCs w:val="24"/>
        </w:rPr>
      </w:pPr>
      <w:r w:rsidRPr="00ED5963">
        <w:rPr>
          <w:rFonts w:ascii="Times New Roman" w:hAnsi="Times New Roman" w:cs="Times New Roman"/>
          <w:sz w:val="24"/>
          <w:szCs w:val="24"/>
        </w:rPr>
        <w:lastRenderedPageBreak/>
        <w:t>Odgovorna osoba Opće županijske bolnice Našice je ravn</w:t>
      </w:r>
      <w:r w:rsidR="00D92297">
        <w:rPr>
          <w:rFonts w:ascii="Times New Roman" w:hAnsi="Times New Roman" w:cs="Times New Roman"/>
          <w:sz w:val="24"/>
          <w:szCs w:val="24"/>
        </w:rPr>
        <w:t>a</w:t>
      </w:r>
      <w:r w:rsidRPr="00ED5963">
        <w:rPr>
          <w:rFonts w:ascii="Times New Roman" w:hAnsi="Times New Roman" w:cs="Times New Roman"/>
          <w:sz w:val="24"/>
          <w:szCs w:val="24"/>
        </w:rPr>
        <w:t xml:space="preserve">telj Dino Vida, </w:t>
      </w:r>
      <w:proofErr w:type="spellStart"/>
      <w:r w:rsidRPr="00ED5963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 w:rsidRPr="00ED5963">
        <w:rPr>
          <w:rFonts w:ascii="Times New Roman" w:hAnsi="Times New Roman" w:cs="Times New Roman"/>
          <w:sz w:val="24"/>
          <w:szCs w:val="24"/>
        </w:rPr>
        <w:t>.</w:t>
      </w:r>
    </w:p>
    <w:p w14:paraId="0CCE0887" w14:textId="105B9B2D" w:rsidR="00CD145A" w:rsidRDefault="00CD145A" w:rsidP="00526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Najvažniji propisi koji su se primjenjivali pri izradi </w:t>
      </w:r>
      <w:r w:rsidR="003974A1">
        <w:rPr>
          <w:rFonts w:ascii="Times New Roman" w:hAnsi="Times New Roman" w:cs="Times New Roman"/>
          <w:sz w:val="24"/>
          <w:szCs w:val="24"/>
        </w:rPr>
        <w:t>financ</w:t>
      </w:r>
      <w:r w:rsidR="00EB44A1">
        <w:rPr>
          <w:rFonts w:ascii="Times New Roman" w:hAnsi="Times New Roman" w:cs="Times New Roman"/>
          <w:sz w:val="24"/>
          <w:szCs w:val="24"/>
        </w:rPr>
        <w:t>ijskog plana za 202</w:t>
      </w:r>
      <w:r w:rsidR="00BB37F5">
        <w:rPr>
          <w:rFonts w:ascii="Times New Roman" w:hAnsi="Times New Roman" w:cs="Times New Roman"/>
          <w:sz w:val="24"/>
          <w:szCs w:val="24"/>
        </w:rPr>
        <w:t>6</w:t>
      </w:r>
      <w:r w:rsidR="00EB44A1">
        <w:rPr>
          <w:rFonts w:ascii="Times New Roman" w:hAnsi="Times New Roman" w:cs="Times New Roman"/>
          <w:sz w:val="24"/>
          <w:szCs w:val="24"/>
        </w:rPr>
        <w:t>.</w:t>
      </w:r>
      <w:r w:rsidR="003974A1">
        <w:rPr>
          <w:rFonts w:ascii="Times New Roman" w:hAnsi="Times New Roman" w:cs="Times New Roman"/>
          <w:sz w:val="24"/>
          <w:szCs w:val="24"/>
        </w:rPr>
        <w:t xml:space="preserve"> </w:t>
      </w:r>
      <w:r w:rsidR="00BB37F5">
        <w:rPr>
          <w:rFonts w:ascii="Times New Roman" w:hAnsi="Times New Roman" w:cs="Times New Roman"/>
          <w:sz w:val="24"/>
          <w:szCs w:val="24"/>
        </w:rPr>
        <w:t xml:space="preserve">godinu </w:t>
      </w:r>
      <w:r w:rsidR="003974A1">
        <w:rPr>
          <w:rFonts w:ascii="Times New Roman" w:hAnsi="Times New Roman" w:cs="Times New Roman"/>
          <w:sz w:val="24"/>
          <w:szCs w:val="24"/>
        </w:rPr>
        <w:t>i pr</w:t>
      </w:r>
      <w:r w:rsidR="00C23578">
        <w:rPr>
          <w:rFonts w:ascii="Times New Roman" w:hAnsi="Times New Roman" w:cs="Times New Roman"/>
          <w:sz w:val="24"/>
          <w:szCs w:val="24"/>
        </w:rPr>
        <w:t>o</w:t>
      </w:r>
      <w:r w:rsidR="003974A1">
        <w:rPr>
          <w:rFonts w:ascii="Times New Roman" w:hAnsi="Times New Roman" w:cs="Times New Roman"/>
          <w:sz w:val="24"/>
          <w:szCs w:val="24"/>
        </w:rPr>
        <w:t>jekciju fin</w:t>
      </w:r>
      <w:r w:rsidR="00BB37F5">
        <w:rPr>
          <w:rFonts w:ascii="Times New Roman" w:hAnsi="Times New Roman" w:cs="Times New Roman"/>
          <w:sz w:val="24"/>
          <w:szCs w:val="24"/>
        </w:rPr>
        <w:t xml:space="preserve">ancijskog </w:t>
      </w:r>
      <w:r w:rsidR="003974A1">
        <w:rPr>
          <w:rFonts w:ascii="Times New Roman" w:hAnsi="Times New Roman" w:cs="Times New Roman"/>
          <w:sz w:val="24"/>
          <w:szCs w:val="24"/>
        </w:rPr>
        <w:t>plana za 2027. i 2028.</w:t>
      </w:r>
      <w:r w:rsidR="00EB44A1">
        <w:rPr>
          <w:rFonts w:ascii="Times New Roman" w:hAnsi="Times New Roman" w:cs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 xml:space="preserve"> bili su:</w:t>
      </w:r>
    </w:p>
    <w:p w14:paraId="5729DEFC" w14:textId="77777777" w:rsidR="00CD145A" w:rsidRDefault="00CD145A" w:rsidP="00526895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Zakon o proračunu</w:t>
      </w:r>
    </w:p>
    <w:p w14:paraId="7C5C4F5F" w14:textId="77777777" w:rsidR="00CD145A" w:rsidRDefault="00CD145A" w:rsidP="00526895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Pravilnik o proračunskim klasifikacijama</w:t>
      </w:r>
    </w:p>
    <w:p w14:paraId="7C5DE9F1" w14:textId="77777777" w:rsidR="00CD145A" w:rsidRDefault="00CD145A" w:rsidP="00526895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Pravilnik o financijskom izvještavanju u proračunskom računovodstvu</w:t>
      </w:r>
    </w:p>
    <w:p w14:paraId="39E4BB43" w14:textId="77777777" w:rsidR="00CD145A" w:rsidRDefault="00CD145A" w:rsidP="00526895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Pravilnik o proračunskom računovodstvu i Računskom planu</w:t>
      </w:r>
    </w:p>
    <w:p w14:paraId="16F0C4CC" w14:textId="77777777" w:rsidR="00CD145A" w:rsidRDefault="00CD145A" w:rsidP="00526895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Pravilnik o polugodišnjem i godišnjem izvještaju o izvršenju proračuna</w:t>
      </w:r>
    </w:p>
    <w:p w14:paraId="2DBA7637" w14:textId="77777777" w:rsidR="00CD145A" w:rsidRDefault="00CD145A" w:rsidP="005268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Upute za izradu proračuna</w:t>
      </w:r>
    </w:p>
    <w:p w14:paraId="2B8B2492" w14:textId="77777777" w:rsidR="00F60106" w:rsidRDefault="00F60106" w:rsidP="005268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6B269" w14:textId="77777777" w:rsidR="00F60106" w:rsidRPr="00F60106" w:rsidRDefault="00F60106" w:rsidP="005268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106">
        <w:rPr>
          <w:rFonts w:ascii="Times New Roman" w:eastAsia="Calibri" w:hAnsi="Times New Roman" w:cs="Times New Roman"/>
          <w:b/>
          <w:sz w:val="24"/>
          <w:szCs w:val="24"/>
        </w:rPr>
        <w:t>Sjedište OPĆE ŽUPANIJSKE BOLNICE NAŠICE</w:t>
      </w:r>
      <w:r w:rsidRPr="00F60106">
        <w:rPr>
          <w:rFonts w:ascii="Times New Roman" w:eastAsia="Calibri" w:hAnsi="Times New Roman" w:cs="Times New Roman"/>
          <w:sz w:val="24"/>
          <w:szCs w:val="24"/>
        </w:rPr>
        <w:t xml:space="preserve"> je u Našicama, Bana Jelačića kbr. 10. </w:t>
      </w:r>
    </w:p>
    <w:p w14:paraId="5FF7108D" w14:textId="77777777" w:rsidR="00F60106" w:rsidRPr="00F60106" w:rsidRDefault="00F60106" w:rsidP="005268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A2BEEE" w14:textId="77777777" w:rsidR="00F729FB" w:rsidRPr="00F729FB" w:rsidRDefault="00F729FB" w:rsidP="005268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29FB">
        <w:rPr>
          <w:rFonts w:ascii="Times New Roman" w:eastAsia="Calibri" w:hAnsi="Times New Roman" w:cs="Times New Roman"/>
          <w:b/>
          <w:sz w:val="24"/>
          <w:szCs w:val="24"/>
        </w:rPr>
        <w:t xml:space="preserve">Djelatnost bolnice je: </w:t>
      </w:r>
    </w:p>
    <w:p w14:paraId="79837BE9" w14:textId="77777777" w:rsidR="00F729FB" w:rsidRPr="00F729FB" w:rsidRDefault="00F729FB" w:rsidP="005268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FB">
        <w:rPr>
          <w:rFonts w:ascii="Times New Roman" w:eastAsia="Calibri" w:hAnsi="Times New Roman" w:cs="Times New Roman"/>
          <w:sz w:val="24"/>
          <w:szCs w:val="24"/>
        </w:rPr>
        <w:t xml:space="preserve">specijalističko-konzilijarna zdravstvena zaštita,  </w:t>
      </w:r>
    </w:p>
    <w:p w14:paraId="4435967A" w14:textId="77777777" w:rsidR="00F729FB" w:rsidRPr="00F729FB" w:rsidRDefault="00F729FB" w:rsidP="005268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FB">
        <w:rPr>
          <w:rFonts w:ascii="Times New Roman" w:eastAsia="Calibri" w:hAnsi="Times New Roman" w:cs="Times New Roman"/>
          <w:sz w:val="24"/>
          <w:szCs w:val="24"/>
        </w:rPr>
        <w:t>bolnička djelatnost,</w:t>
      </w:r>
    </w:p>
    <w:p w14:paraId="75EBD08A" w14:textId="3AB29895" w:rsidR="00526895" w:rsidRPr="00526895" w:rsidRDefault="00F729FB" w:rsidP="00F601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FB">
        <w:rPr>
          <w:rFonts w:ascii="Times New Roman" w:eastAsia="Calibri" w:hAnsi="Times New Roman" w:cs="Times New Roman"/>
          <w:sz w:val="24"/>
          <w:szCs w:val="24"/>
        </w:rPr>
        <w:t>palijativn</w:t>
      </w:r>
      <w:r w:rsidR="00D45865">
        <w:rPr>
          <w:rFonts w:ascii="Times New Roman" w:eastAsia="Calibri" w:hAnsi="Times New Roman" w:cs="Times New Roman"/>
          <w:sz w:val="24"/>
          <w:szCs w:val="24"/>
        </w:rPr>
        <w:t>a</w:t>
      </w:r>
      <w:r w:rsidRPr="00F729FB">
        <w:rPr>
          <w:rFonts w:ascii="Times New Roman" w:eastAsia="Calibri" w:hAnsi="Times New Roman" w:cs="Times New Roman"/>
          <w:sz w:val="24"/>
          <w:szCs w:val="24"/>
        </w:rPr>
        <w:t xml:space="preserve"> skrb.</w:t>
      </w:r>
    </w:p>
    <w:p w14:paraId="2DDAABB7" w14:textId="77777777" w:rsidR="00526895" w:rsidRDefault="00526895" w:rsidP="00F60106">
      <w:pPr>
        <w:rPr>
          <w:rFonts w:ascii="Times New Roman" w:hAnsi="Times New Roman" w:cs="Times New Roman"/>
          <w:sz w:val="24"/>
          <w:szCs w:val="24"/>
        </w:rPr>
      </w:pPr>
    </w:p>
    <w:p w14:paraId="02CD25D7" w14:textId="77777777" w:rsidR="00F729FB" w:rsidRPr="00F729FB" w:rsidRDefault="00F729FB" w:rsidP="006F3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29FB">
        <w:rPr>
          <w:rFonts w:ascii="Times New Roman" w:eastAsia="Calibri" w:hAnsi="Times New Roman" w:cs="Times New Roman"/>
          <w:b/>
          <w:sz w:val="24"/>
          <w:szCs w:val="24"/>
        </w:rPr>
        <w:t>UNUTARNJI USTROJ USTANOVE PO ORGANIZACIJSKIM JEDINICAMA</w:t>
      </w:r>
    </w:p>
    <w:p w14:paraId="13315385" w14:textId="77777777" w:rsidR="00F729FB" w:rsidRPr="00F729FB" w:rsidRDefault="00F729FB" w:rsidP="00F729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5DC173" w14:textId="77777777" w:rsidR="00F729FB" w:rsidRPr="00F729FB" w:rsidRDefault="00F729FB" w:rsidP="00EF328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FB">
        <w:rPr>
          <w:rFonts w:ascii="Times New Roman" w:eastAsia="Calibri" w:hAnsi="Times New Roman" w:cs="Times New Roman"/>
          <w:sz w:val="24"/>
          <w:szCs w:val="24"/>
        </w:rPr>
        <w:t xml:space="preserve">Radi obavljanja zdravstvene djelatnosti u bolnici se organiziraju slijedeće organizacijske jedinice:      </w:t>
      </w:r>
    </w:p>
    <w:p w14:paraId="35D34919" w14:textId="77777777" w:rsidR="00F729FB" w:rsidRPr="003447B9" w:rsidRDefault="006F3AAA" w:rsidP="006F3AAA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7B9">
        <w:rPr>
          <w:rFonts w:ascii="Times New Roman" w:eastAsia="Calibri" w:hAnsi="Times New Roman" w:cs="Times New Roman"/>
          <w:sz w:val="24"/>
          <w:szCs w:val="24"/>
        </w:rPr>
        <w:t>Odjel za internu medicinu</w:t>
      </w:r>
      <w:r w:rsidR="00A32FB0" w:rsidRPr="0034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DA2C4D" w14:textId="77777777" w:rsidR="00F729FB" w:rsidRPr="003447B9" w:rsidRDefault="006F3AAA" w:rsidP="006F3AAA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7B9">
        <w:rPr>
          <w:rFonts w:ascii="Times New Roman" w:eastAsia="Calibri" w:hAnsi="Times New Roman" w:cs="Times New Roman"/>
          <w:sz w:val="24"/>
          <w:szCs w:val="24"/>
        </w:rPr>
        <w:t>Odjel za kirurgiju</w:t>
      </w:r>
      <w:r w:rsidR="00A32FB0" w:rsidRPr="0034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E385BC5" w14:textId="77777777" w:rsidR="00F729FB" w:rsidRPr="003447B9" w:rsidRDefault="006F3AAA" w:rsidP="006F3AAA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7B9">
        <w:rPr>
          <w:rFonts w:ascii="Times New Roman" w:eastAsia="Calibri" w:hAnsi="Times New Roman" w:cs="Times New Roman"/>
          <w:sz w:val="24"/>
          <w:szCs w:val="24"/>
        </w:rPr>
        <w:t xml:space="preserve">Odjel za ginekologiju i </w:t>
      </w:r>
      <w:proofErr w:type="spellStart"/>
      <w:r w:rsidRPr="003447B9">
        <w:rPr>
          <w:rFonts w:ascii="Times New Roman" w:eastAsia="Calibri" w:hAnsi="Times New Roman" w:cs="Times New Roman"/>
          <w:sz w:val="24"/>
          <w:szCs w:val="24"/>
        </w:rPr>
        <w:t>opstetriciju</w:t>
      </w:r>
      <w:proofErr w:type="spellEnd"/>
      <w:r w:rsidR="00AC7A2D" w:rsidRPr="0034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554D588" w14:textId="77777777" w:rsidR="00F729FB" w:rsidRPr="003447B9" w:rsidRDefault="006F3AAA" w:rsidP="006F3AAA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7B9">
        <w:rPr>
          <w:rFonts w:ascii="Times New Roman" w:eastAsia="Calibri" w:hAnsi="Times New Roman" w:cs="Times New Roman"/>
          <w:sz w:val="24"/>
          <w:szCs w:val="24"/>
        </w:rPr>
        <w:t>Odjel za pedijatriju</w:t>
      </w:r>
      <w:r w:rsidR="00AC7A2D" w:rsidRPr="0034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26A00A" w14:textId="77777777" w:rsidR="00F729FB" w:rsidRPr="003447B9" w:rsidRDefault="006F3AAA" w:rsidP="006F3AAA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7B9">
        <w:rPr>
          <w:rFonts w:ascii="Times New Roman" w:eastAsia="Calibri" w:hAnsi="Times New Roman" w:cs="Times New Roman"/>
          <w:sz w:val="24"/>
          <w:szCs w:val="24"/>
        </w:rPr>
        <w:t>Odjel za psihijatriju</w:t>
      </w:r>
      <w:r w:rsidR="005929C5" w:rsidRPr="0034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2EA47AC" w14:textId="77777777" w:rsidR="00F729FB" w:rsidRPr="00F729FB" w:rsidRDefault="006F3AAA" w:rsidP="00E77942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FB">
        <w:rPr>
          <w:rFonts w:ascii="Times New Roman" w:eastAsia="Calibri" w:hAnsi="Times New Roman" w:cs="Times New Roman"/>
          <w:sz w:val="24"/>
          <w:szCs w:val="24"/>
        </w:rPr>
        <w:t xml:space="preserve">Odjel za palijativnu skrb </w:t>
      </w:r>
      <w:r w:rsidR="00F729FB" w:rsidRPr="00F729FB">
        <w:rPr>
          <w:rFonts w:ascii="Times New Roman" w:eastAsia="Calibri" w:hAnsi="Times New Roman" w:cs="Times New Roman"/>
          <w:sz w:val="24"/>
          <w:szCs w:val="24"/>
        </w:rPr>
        <w:t>(</w:t>
      </w:r>
      <w:r w:rsidRPr="00F729FB">
        <w:rPr>
          <w:rFonts w:ascii="Times New Roman" w:eastAsia="Calibri" w:hAnsi="Times New Roman" w:cs="Times New Roman"/>
          <w:sz w:val="24"/>
          <w:szCs w:val="24"/>
        </w:rPr>
        <w:t xml:space="preserve">osnovan 3. </w:t>
      </w:r>
      <w:r w:rsidR="005929C5">
        <w:rPr>
          <w:rFonts w:ascii="Times New Roman" w:eastAsia="Calibri" w:hAnsi="Times New Roman" w:cs="Times New Roman"/>
          <w:sz w:val="24"/>
          <w:szCs w:val="24"/>
        </w:rPr>
        <w:t>s</w:t>
      </w:r>
      <w:r w:rsidRPr="00F729FB">
        <w:rPr>
          <w:rFonts w:ascii="Times New Roman" w:eastAsia="Calibri" w:hAnsi="Times New Roman" w:cs="Times New Roman"/>
          <w:sz w:val="24"/>
          <w:szCs w:val="24"/>
        </w:rPr>
        <w:t>iječnja 2018.)</w:t>
      </w:r>
    </w:p>
    <w:p w14:paraId="30CC71FE" w14:textId="77777777" w:rsidR="00F729FB" w:rsidRPr="003447B9" w:rsidRDefault="006F3AAA" w:rsidP="00DE53D8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7B9">
        <w:rPr>
          <w:rFonts w:ascii="Times New Roman" w:eastAsia="Calibri" w:hAnsi="Times New Roman" w:cs="Times New Roman"/>
          <w:sz w:val="24"/>
          <w:szCs w:val="24"/>
        </w:rPr>
        <w:t xml:space="preserve">Odjel za anesteziologiju, </w:t>
      </w:r>
      <w:proofErr w:type="spellStart"/>
      <w:r w:rsidRPr="003447B9">
        <w:rPr>
          <w:rFonts w:ascii="Times New Roman" w:eastAsia="Calibri" w:hAnsi="Times New Roman" w:cs="Times New Roman"/>
          <w:sz w:val="24"/>
          <w:szCs w:val="24"/>
        </w:rPr>
        <w:t>reanimatologiju</w:t>
      </w:r>
      <w:proofErr w:type="spellEnd"/>
      <w:r w:rsidRPr="003447B9">
        <w:rPr>
          <w:rFonts w:ascii="Times New Roman" w:eastAsia="Calibri" w:hAnsi="Times New Roman" w:cs="Times New Roman"/>
          <w:sz w:val="24"/>
          <w:szCs w:val="24"/>
        </w:rPr>
        <w:t xml:space="preserve"> i intenzivnu medicinu</w:t>
      </w:r>
      <w:r w:rsidR="005929C5" w:rsidRPr="0034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F50E44" w14:textId="77777777" w:rsidR="00F729FB" w:rsidRPr="003447B9" w:rsidRDefault="006F3AAA" w:rsidP="006445F9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7B9">
        <w:rPr>
          <w:rFonts w:ascii="Times New Roman" w:eastAsia="Calibri" w:hAnsi="Times New Roman" w:cs="Times New Roman"/>
          <w:sz w:val="24"/>
          <w:szCs w:val="24"/>
        </w:rPr>
        <w:t>Odjel za radiologiju</w:t>
      </w:r>
      <w:r w:rsidR="005929C5" w:rsidRPr="0034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D08B487" w14:textId="77777777" w:rsidR="00F729FB" w:rsidRPr="003447B9" w:rsidRDefault="006F3AAA" w:rsidP="006F3AAA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7B9">
        <w:rPr>
          <w:rFonts w:ascii="Times New Roman" w:eastAsia="Calibri" w:hAnsi="Times New Roman" w:cs="Times New Roman"/>
          <w:sz w:val="24"/>
          <w:szCs w:val="24"/>
        </w:rPr>
        <w:t>Medicinsko-biokemijski laboratorij</w:t>
      </w:r>
      <w:r w:rsidR="005929C5" w:rsidRPr="0034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4FB5B2" w14:textId="77777777" w:rsidR="00F729FB" w:rsidRPr="00F729FB" w:rsidRDefault="006F3AAA" w:rsidP="005929C5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FB">
        <w:rPr>
          <w:rFonts w:ascii="Times New Roman" w:eastAsia="Calibri" w:hAnsi="Times New Roman" w:cs="Times New Roman"/>
          <w:sz w:val="24"/>
          <w:szCs w:val="24"/>
        </w:rPr>
        <w:t xml:space="preserve">Centar za hitnu medicinu - </w:t>
      </w:r>
      <w:r>
        <w:rPr>
          <w:rFonts w:ascii="Times New Roman" w:eastAsia="Calibri" w:hAnsi="Times New Roman" w:cs="Times New Roman"/>
          <w:sz w:val="24"/>
          <w:szCs w:val="24"/>
        </w:rPr>
        <w:t>OHBP</w:t>
      </w:r>
    </w:p>
    <w:p w14:paraId="09FA2F88" w14:textId="77777777" w:rsidR="00F729FB" w:rsidRPr="00F729FB" w:rsidRDefault="006F3AAA" w:rsidP="006F3AAA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7B9">
        <w:rPr>
          <w:rFonts w:ascii="Times New Roman" w:eastAsia="Calibri" w:hAnsi="Times New Roman" w:cs="Times New Roman"/>
          <w:sz w:val="24"/>
          <w:szCs w:val="24"/>
        </w:rPr>
        <w:t>Poliklinika za dijagnostičko-terapijske djelatnosti:</w:t>
      </w:r>
    </w:p>
    <w:p w14:paraId="009CC9EF" w14:textId="18FA450B" w:rsidR="009A0D29" w:rsidRPr="00ED5963" w:rsidRDefault="006F3AAA" w:rsidP="00ED5963">
      <w:pPr>
        <w:numPr>
          <w:ilvl w:val="1"/>
          <w:numId w:val="7"/>
        </w:numPr>
        <w:spacing w:after="6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963">
        <w:rPr>
          <w:rFonts w:ascii="Times New Roman" w:eastAsia="Calibri" w:hAnsi="Times New Roman" w:cs="Times New Roman"/>
          <w:sz w:val="24"/>
          <w:szCs w:val="24"/>
        </w:rPr>
        <w:t>Fizikalna medicina i rehabilitacija</w:t>
      </w:r>
      <w:r w:rsidR="009A0D29" w:rsidRPr="00ED5963">
        <w:rPr>
          <w:rFonts w:ascii="Times New Roman" w:eastAsia="Calibri" w:hAnsi="Times New Roman" w:cs="Times New Roman"/>
          <w:sz w:val="24"/>
          <w:szCs w:val="24"/>
        </w:rPr>
        <w:t xml:space="preserve">:    </w:t>
      </w:r>
    </w:p>
    <w:p w14:paraId="607FD315" w14:textId="52527BC6" w:rsidR="0097343F" w:rsidRPr="00ED5963" w:rsidRDefault="006F3AAA" w:rsidP="00ED5963">
      <w:pPr>
        <w:numPr>
          <w:ilvl w:val="1"/>
          <w:numId w:val="7"/>
        </w:numPr>
        <w:spacing w:after="6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963">
        <w:rPr>
          <w:rFonts w:ascii="Times New Roman" w:eastAsia="Calibri" w:hAnsi="Times New Roman" w:cs="Times New Roman"/>
          <w:sz w:val="24"/>
          <w:szCs w:val="24"/>
        </w:rPr>
        <w:t>Otorinolaringologija</w:t>
      </w:r>
      <w:r w:rsidR="0097343F" w:rsidRPr="00ED5963">
        <w:rPr>
          <w:rFonts w:ascii="Times New Roman" w:eastAsia="Calibri" w:hAnsi="Times New Roman" w:cs="Times New Roman"/>
          <w:sz w:val="24"/>
          <w:szCs w:val="24"/>
        </w:rPr>
        <w:t xml:space="preserve">:    </w:t>
      </w:r>
    </w:p>
    <w:p w14:paraId="1D5F1EE9" w14:textId="0AF9F1FA" w:rsidR="0097343F" w:rsidRPr="00ED5963" w:rsidRDefault="006F3AAA" w:rsidP="00ED5963">
      <w:pPr>
        <w:numPr>
          <w:ilvl w:val="1"/>
          <w:numId w:val="7"/>
        </w:numPr>
        <w:spacing w:after="12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963">
        <w:rPr>
          <w:rFonts w:ascii="Times New Roman" w:eastAsia="Calibri" w:hAnsi="Times New Roman" w:cs="Times New Roman"/>
          <w:sz w:val="24"/>
          <w:szCs w:val="24"/>
        </w:rPr>
        <w:t xml:space="preserve">Oftalmologija i </w:t>
      </w:r>
      <w:proofErr w:type="spellStart"/>
      <w:r w:rsidRPr="00ED5963">
        <w:rPr>
          <w:rFonts w:ascii="Times New Roman" w:eastAsia="Calibri" w:hAnsi="Times New Roman" w:cs="Times New Roman"/>
          <w:sz w:val="24"/>
          <w:szCs w:val="24"/>
        </w:rPr>
        <w:t>optometrija</w:t>
      </w:r>
      <w:proofErr w:type="spellEnd"/>
      <w:r w:rsidR="0097343F" w:rsidRPr="00ED5963">
        <w:rPr>
          <w:rFonts w:ascii="Times New Roman" w:eastAsia="Calibri" w:hAnsi="Times New Roman" w:cs="Times New Roman"/>
          <w:sz w:val="24"/>
          <w:szCs w:val="24"/>
        </w:rPr>
        <w:t xml:space="preserve">:    </w:t>
      </w:r>
    </w:p>
    <w:p w14:paraId="65317FFF" w14:textId="197EC053" w:rsidR="00F729FB" w:rsidRDefault="006F3AAA" w:rsidP="00EF328A">
      <w:pPr>
        <w:numPr>
          <w:ilvl w:val="0"/>
          <w:numId w:val="6"/>
        </w:num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FB">
        <w:rPr>
          <w:rFonts w:ascii="Times New Roman" w:eastAsia="Calibri" w:hAnsi="Times New Roman" w:cs="Times New Roman"/>
          <w:sz w:val="24"/>
          <w:szCs w:val="24"/>
        </w:rPr>
        <w:t>Bolnička ljekarna</w:t>
      </w:r>
    </w:p>
    <w:p w14:paraId="2EA4E175" w14:textId="0892F2A6" w:rsidR="00EB44A1" w:rsidRDefault="00EB44A1" w:rsidP="00EB44A1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D7BFA3" w14:textId="5A25138C" w:rsidR="00EB44A1" w:rsidRDefault="00EB44A1" w:rsidP="00EB44A1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2EA49" w14:textId="51BB80E0" w:rsidR="005D7945" w:rsidRPr="00EB1051" w:rsidRDefault="00EB1051" w:rsidP="00C23578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DD45E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546DC" w:rsidRPr="00EB1051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10486BFB" w14:textId="670F7A7B" w:rsidR="005D7945" w:rsidRPr="00D92297" w:rsidRDefault="00EB1051" w:rsidP="00EB105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92297">
        <w:rPr>
          <w:rFonts w:ascii="Times New Roman" w:hAnsi="Times New Roman" w:cs="Times New Roman"/>
          <w:sz w:val="24"/>
          <w:szCs w:val="24"/>
        </w:rPr>
        <w:t>U Sažetku računa prihoda i rashoda Bolnice</w:t>
      </w:r>
      <w:r w:rsidR="00F54648">
        <w:rPr>
          <w:rFonts w:ascii="Times New Roman" w:hAnsi="Times New Roman" w:cs="Times New Roman"/>
          <w:sz w:val="24"/>
          <w:szCs w:val="24"/>
        </w:rPr>
        <w:t xml:space="preserve"> </w:t>
      </w:r>
      <w:r w:rsidRPr="00D92297">
        <w:rPr>
          <w:rFonts w:ascii="Times New Roman" w:hAnsi="Times New Roman" w:cs="Times New Roman"/>
          <w:sz w:val="24"/>
          <w:szCs w:val="24"/>
        </w:rPr>
        <w:t>iskazani su podaci</w:t>
      </w:r>
      <w:r w:rsidR="00BB37F5">
        <w:rPr>
          <w:rFonts w:ascii="Times New Roman" w:hAnsi="Times New Roman" w:cs="Times New Roman"/>
          <w:sz w:val="24"/>
          <w:szCs w:val="24"/>
        </w:rPr>
        <w:t>:</w:t>
      </w:r>
      <w:r w:rsidRPr="00D92297">
        <w:rPr>
          <w:rFonts w:ascii="Times New Roman" w:hAnsi="Times New Roman" w:cs="Times New Roman"/>
          <w:sz w:val="24"/>
          <w:szCs w:val="24"/>
        </w:rPr>
        <w:t xml:space="preserve"> </w:t>
      </w:r>
      <w:r w:rsidR="00F54648">
        <w:rPr>
          <w:rFonts w:ascii="Times New Roman" w:hAnsi="Times New Roman" w:cs="Times New Roman"/>
          <w:sz w:val="24"/>
          <w:szCs w:val="24"/>
        </w:rPr>
        <w:t>izvršenje fin</w:t>
      </w:r>
      <w:r w:rsidR="00BB37F5">
        <w:rPr>
          <w:rFonts w:ascii="Times New Roman" w:hAnsi="Times New Roman" w:cs="Times New Roman"/>
          <w:sz w:val="24"/>
          <w:szCs w:val="24"/>
        </w:rPr>
        <w:t xml:space="preserve">ancijskog </w:t>
      </w:r>
      <w:r w:rsidR="00F54648">
        <w:rPr>
          <w:rFonts w:ascii="Times New Roman" w:hAnsi="Times New Roman" w:cs="Times New Roman"/>
          <w:sz w:val="24"/>
          <w:szCs w:val="24"/>
        </w:rPr>
        <w:t xml:space="preserve"> plana za 2024. godinu, tekući plan za 2025. godinu, financijski plan za 2026. godinu te projekcija fin</w:t>
      </w:r>
      <w:r w:rsidR="00BB37F5">
        <w:rPr>
          <w:rFonts w:ascii="Times New Roman" w:hAnsi="Times New Roman" w:cs="Times New Roman"/>
          <w:sz w:val="24"/>
          <w:szCs w:val="24"/>
        </w:rPr>
        <w:t>ancijskog plana</w:t>
      </w:r>
      <w:r w:rsidR="00F54648">
        <w:rPr>
          <w:rFonts w:ascii="Times New Roman" w:hAnsi="Times New Roman" w:cs="Times New Roman"/>
          <w:sz w:val="24"/>
          <w:szCs w:val="24"/>
        </w:rPr>
        <w:t xml:space="preserve"> za 2027. i 2028. godinu.</w:t>
      </w:r>
    </w:p>
    <w:p w14:paraId="1C51E7DA" w14:textId="1978A288" w:rsidR="005D7945" w:rsidRPr="00557CCF" w:rsidRDefault="00EE5FB9" w:rsidP="00557CCF">
      <w:pPr>
        <w:ind w:left="-567"/>
        <w:rPr>
          <w:noProof/>
        </w:rPr>
      </w:pPr>
      <w:r>
        <w:rPr>
          <w:noProof/>
          <w:lang w:eastAsia="hr-HR"/>
        </w:rPr>
        <w:t xml:space="preserve">          </w:t>
      </w:r>
      <w:r w:rsidR="00C23578" w:rsidRPr="00C23578">
        <w:rPr>
          <w:noProof/>
          <w:lang w:eastAsia="hr-HR"/>
        </w:rPr>
        <w:drawing>
          <wp:inline distT="0" distB="0" distL="0" distR="0" wp14:anchorId="5B4EC90D" wp14:editId="16641360">
            <wp:extent cx="5760720" cy="263377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B8A39" w14:textId="63D58F69" w:rsidR="005D7945" w:rsidRDefault="00EB1051" w:rsidP="00840C47">
      <w:pPr>
        <w:tabs>
          <w:tab w:val="left" w:pos="3790"/>
        </w:tabs>
        <w:spacing w:before="240" w:after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2297">
        <w:rPr>
          <w:rFonts w:ascii="Times New Roman" w:hAnsi="Times New Roman" w:cs="Times New Roman"/>
          <w:noProof/>
          <w:sz w:val="24"/>
          <w:szCs w:val="24"/>
        </w:rPr>
        <w:t>U gore navedenoj tablici</w:t>
      </w:r>
      <w:r w:rsidR="00310435">
        <w:rPr>
          <w:rFonts w:ascii="Times New Roman" w:hAnsi="Times New Roman" w:cs="Times New Roman"/>
          <w:noProof/>
          <w:sz w:val="24"/>
          <w:szCs w:val="24"/>
        </w:rPr>
        <w:t xml:space="preserve"> temeljem usklađenja planiranih vrijednosti s dinamikom dosadašnjeg izvršenja, planirani su</w:t>
      </w:r>
      <w:r w:rsidRPr="00D92297">
        <w:rPr>
          <w:rFonts w:ascii="Times New Roman" w:hAnsi="Times New Roman" w:cs="Times New Roman"/>
          <w:noProof/>
          <w:sz w:val="24"/>
          <w:szCs w:val="24"/>
        </w:rPr>
        <w:t xml:space="preserve"> ukupni prihodi</w:t>
      </w:r>
      <w:r w:rsidR="00310435">
        <w:rPr>
          <w:rFonts w:ascii="Times New Roman" w:hAnsi="Times New Roman" w:cs="Times New Roman"/>
          <w:noProof/>
          <w:sz w:val="24"/>
          <w:szCs w:val="24"/>
        </w:rPr>
        <w:t>/</w:t>
      </w:r>
      <w:r w:rsidRPr="00D92297">
        <w:rPr>
          <w:rFonts w:ascii="Times New Roman" w:hAnsi="Times New Roman" w:cs="Times New Roman"/>
          <w:noProof/>
          <w:sz w:val="24"/>
          <w:szCs w:val="24"/>
        </w:rPr>
        <w:t>primici</w:t>
      </w:r>
      <w:r w:rsidR="00310435">
        <w:rPr>
          <w:rFonts w:ascii="Times New Roman" w:hAnsi="Times New Roman" w:cs="Times New Roman"/>
          <w:noProof/>
          <w:sz w:val="24"/>
          <w:szCs w:val="24"/>
        </w:rPr>
        <w:t xml:space="preserve"> i rashodi/izdaci </w:t>
      </w:r>
      <w:r w:rsidR="00F54648">
        <w:rPr>
          <w:rFonts w:ascii="Times New Roman" w:hAnsi="Times New Roman" w:cs="Times New Roman"/>
          <w:noProof/>
          <w:sz w:val="24"/>
          <w:szCs w:val="24"/>
        </w:rPr>
        <w:t xml:space="preserve">za 2026. godinu </w:t>
      </w:r>
      <w:r w:rsidR="00310435">
        <w:rPr>
          <w:rFonts w:ascii="Times New Roman" w:hAnsi="Times New Roman" w:cs="Times New Roman"/>
          <w:noProof/>
          <w:sz w:val="24"/>
          <w:szCs w:val="24"/>
        </w:rPr>
        <w:t>u iznosu</w:t>
      </w:r>
      <w:r w:rsidRPr="00D92297">
        <w:rPr>
          <w:rFonts w:ascii="Times New Roman" w:hAnsi="Times New Roman" w:cs="Times New Roman"/>
          <w:noProof/>
          <w:sz w:val="24"/>
          <w:szCs w:val="24"/>
        </w:rPr>
        <w:t xml:space="preserve"> 2</w:t>
      </w:r>
      <w:r w:rsidR="00F54648">
        <w:rPr>
          <w:rFonts w:ascii="Times New Roman" w:hAnsi="Times New Roman" w:cs="Times New Roman"/>
          <w:noProof/>
          <w:sz w:val="24"/>
          <w:szCs w:val="24"/>
        </w:rPr>
        <w:t>7</w:t>
      </w:r>
      <w:r w:rsidRPr="00D92297">
        <w:rPr>
          <w:rFonts w:ascii="Times New Roman" w:hAnsi="Times New Roman" w:cs="Times New Roman"/>
          <w:noProof/>
          <w:sz w:val="24"/>
          <w:szCs w:val="24"/>
        </w:rPr>
        <w:t>.</w:t>
      </w:r>
      <w:r w:rsidR="00F54648">
        <w:rPr>
          <w:rFonts w:ascii="Times New Roman" w:hAnsi="Times New Roman" w:cs="Times New Roman"/>
          <w:noProof/>
          <w:sz w:val="24"/>
          <w:szCs w:val="24"/>
        </w:rPr>
        <w:t>320</w:t>
      </w:r>
      <w:r w:rsidRPr="00D92297">
        <w:rPr>
          <w:rFonts w:ascii="Times New Roman" w:hAnsi="Times New Roman" w:cs="Times New Roman"/>
          <w:noProof/>
          <w:sz w:val="24"/>
          <w:szCs w:val="24"/>
        </w:rPr>
        <w:t>.</w:t>
      </w:r>
      <w:r w:rsidR="00F54648">
        <w:rPr>
          <w:rFonts w:ascii="Times New Roman" w:hAnsi="Times New Roman" w:cs="Times New Roman"/>
          <w:noProof/>
          <w:sz w:val="24"/>
          <w:szCs w:val="24"/>
        </w:rPr>
        <w:t>224</w:t>
      </w:r>
      <w:r w:rsidR="003104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92297">
        <w:rPr>
          <w:rFonts w:ascii="Times New Roman" w:hAnsi="Times New Roman" w:cs="Times New Roman"/>
          <w:noProof/>
          <w:sz w:val="24"/>
          <w:szCs w:val="24"/>
        </w:rPr>
        <w:t>€</w:t>
      </w:r>
      <w:r w:rsidR="00BB37F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720201F" w14:textId="77777777" w:rsidR="00EE5FB9" w:rsidRDefault="00EE5FB9" w:rsidP="00840C47">
      <w:pPr>
        <w:tabs>
          <w:tab w:val="left" w:pos="3790"/>
        </w:tabs>
        <w:spacing w:before="240" w:after="360"/>
        <w:jc w:val="both"/>
        <w:rPr>
          <w:rFonts w:ascii="Times New Roman" w:hAnsi="Times New Roman" w:cs="Times New Roman"/>
          <w:noProof/>
        </w:rPr>
      </w:pPr>
    </w:p>
    <w:p w14:paraId="17DC2790" w14:textId="2FD8C300" w:rsidR="006E6CF7" w:rsidRDefault="006E6CF7" w:rsidP="005A60E4">
      <w:pPr>
        <w:tabs>
          <w:tab w:val="left" w:pos="3790"/>
        </w:tabs>
        <w:spacing w:before="240"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60E4">
        <w:rPr>
          <w:rFonts w:ascii="Times New Roman" w:hAnsi="Times New Roman" w:cs="Times New Roman"/>
          <w:noProof/>
          <w:sz w:val="24"/>
          <w:szCs w:val="24"/>
        </w:rPr>
        <w:t>Opća županijska bolnica Našice u svom financijskom planu</w:t>
      </w:r>
      <w:r w:rsidR="00F54648">
        <w:rPr>
          <w:rFonts w:ascii="Times New Roman" w:hAnsi="Times New Roman" w:cs="Times New Roman"/>
          <w:noProof/>
          <w:sz w:val="24"/>
          <w:szCs w:val="24"/>
        </w:rPr>
        <w:t xml:space="preserve"> za 2026. godinu</w:t>
      </w:r>
      <w:r w:rsidRPr="005A60E4">
        <w:rPr>
          <w:rFonts w:ascii="Times New Roman" w:hAnsi="Times New Roman" w:cs="Times New Roman"/>
          <w:noProof/>
          <w:sz w:val="24"/>
          <w:szCs w:val="24"/>
        </w:rPr>
        <w:t xml:space="preserve"> ima otvorena dva programa: </w:t>
      </w:r>
    </w:p>
    <w:p w14:paraId="744E1CE0" w14:textId="10B04559" w:rsidR="00201F9F" w:rsidRPr="005A60E4" w:rsidRDefault="00201F9F" w:rsidP="005A60E4">
      <w:pPr>
        <w:tabs>
          <w:tab w:val="left" w:pos="3790"/>
        </w:tabs>
        <w:spacing w:before="240"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C45D331" w14:textId="41B796D1" w:rsidR="006E6CF7" w:rsidRPr="005A60E4" w:rsidRDefault="006E6CF7" w:rsidP="005A60E4">
      <w:pPr>
        <w:pStyle w:val="Odlomakpopisa"/>
        <w:numPr>
          <w:ilvl w:val="0"/>
          <w:numId w:val="17"/>
        </w:numPr>
        <w:tabs>
          <w:tab w:val="left" w:pos="3790"/>
        </w:tabs>
        <w:spacing w:before="240" w:after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60E4">
        <w:rPr>
          <w:rFonts w:ascii="Times New Roman" w:hAnsi="Times New Roman" w:cs="Times New Roman"/>
          <w:noProof/>
          <w:sz w:val="24"/>
          <w:szCs w:val="24"/>
        </w:rPr>
        <w:t xml:space="preserve">Program 3602 – Investicije u zdravstvenu infrastrukturu </w:t>
      </w:r>
      <w:r w:rsidR="00557CCF">
        <w:rPr>
          <w:rFonts w:ascii="Times New Roman" w:hAnsi="Times New Roman" w:cs="Times New Roman"/>
          <w:noProof/>
          <w:sz w:val="24"/>
          <w:szCs w:val="24"/>
        </w:rPr>
        <w:t>-</w:t>
      </w:r>
      <w:r w:rsidRPr="005A60E4">
        <w:rPr>
          <w:rFonts w:ascii="Times New Roman" w:hAnsi="Times New Roman" w:cs="Times New Roman"/>
          <w:noProof/>
          <w:sz w:val="24"/>
          <w:szCs w:val="24"/>
        </w:rPr>
        <w:t xml:space="preserve"> aktivnost K959002 Izravna kapitalna ulaganja</w:t>
      </w:r>
    </w:p>
    <w:p w14:paraId="794C3168" w14:textId="29ADCFAA" w:rsidR="006E6CF7" w:rsidRPr="005A60E4" w:rsidRDefault="006E6CF7" w:rsidP="005A60E4">
      <w:pPr>
        <w:pStyle w:val="Odlomakpopisa"/>
        <w:numPr>
          <w:ilvl w:val="0"/>
          <w:numId w:val="17"/>
        </w:numPr>
        <w:tabs>
          <w:tab w:val="left" w:pos="3790"/>
        </w:tabs>
        <w:spacing w:before="240" w:after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60E4">
        <w:rPr>
          <w:rFonts w:ascii="Times New Roman" w:hAnsi="Times New Roman" w:cs="Times New Roman"/>
          <w:noProof/>
          <w:sz w:val="24"/>
          <w:szCs w:val="24"/>
        </w:rPr>
        <w:t xml:space="preserve">Program 3605 – Sigurnost građana i prava na zdravstvenu uslugu </w:t>
      </w:r>
      <w:r w:rsidR="00557CCF">
        <w:rPr>
          <w:rFonts w:ascii="Times New Roman" w:hAnsi="Times New Roman" w:cs="Times New Roman"/>
          <w:noProof/>
          <w:sz w:val="24"/>
          <w:szCs w:val="24"/>
        </w:rPr>
        <w:t>-</w:t>
      </w:r>
      <w:r w:rsidRPr="005A60E4">
        <w:rPr>
          <w:rFonts w:ascii="Times New Roman" w:hAnsi="Times New Roman" w:cs="Times New Roman"/>
          <w:noProof/>
          <w:sz w:val="24"/>
          <w:szCs w:val="24"/>
        </w:rPr>
        <w:t xml:space="preserve"> aktivnost A95900</w:t>
      </w:r>
      <w:r w:rsidR="00F54648">
        <w:rPr>
          <w:rFonts w:ascii="Times New Roman" w:hAnsi="Times New Roman" w:cs="Times New Roman"/>
          <w:noProof/>
          <w:sz w:val="24"/>
          <w:szCs w:val="24"/>
        </w:rPr>
        <w:t>3</w:t>
      </w:r>
      <w:r w:rsidRPr="005A60E4">
        <w:rPr>
          <w:rFonts w:ascii="Times New Roman" w:hAnsi="Times New Roman" w:cs="Times New Roman"/>
          <w:noProof/>
          <w:sz w:val="24"/>
          <w:szCs w:val="24"/>
        </w:rPr>
        <w:t xml:space="preserve"> Administracija i upravljanje </w:t>
      </w:r>
    </w:p>
    <w:p w14:paraId="0825ABD3" w14:textId="5B02A545" w:rsidR="004F36A8" w:rsidRDefault="00C23578" w:rsidP="004F36A8">
      <w:pPr>
        <w:rPr>
          <w:noProof/>
        </w:rPr>
      </w:pPr>
      <w:r w:rsidRPr="00C23578">
        <w:rPr>
          <w:noProof/>
          <w:lang w:eastAsia="hr-HR"/>
        </w:rPr>
        <w:lastRenderedPageBreak/>
        <w:drawing>
          <wp:inline distT="0" distB="0" distL="0" distR="0" wp14:anchorId="0420FF0C" wp14:editId="0A2D8A1E">
            <wp:extent cx="5760720" cy="30357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7B7D0" w14:textId="29DCFC5D" w:rsidR="004F36A8" w:rsidRDefault="004F36A8" w:rsidP="004F36A8">
      <w:pPr>
        <w:rPr>
          <w:noProof/>
        </w:rPr>
      </w:pPr>
    </w:p>
    <w:p w14:paraId="214ECB04" w14:textId="77777777" w:rsidR="004F36A8" w:rsidRDefault="004F36A8" w:rsidP="004F36A8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DB8E909" w14:textId="066826B5" w:rsidR="004F36A8" w:rsidRPr="00AA5961" w:rsidRDefault="00AA5961" w:rsidP="00AA5961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AA5961">
        <w:rPr>
          <w:rFonts w:ascii="Times New Roman" w:hAnsi="Times New Roman" w:cs="Times New Roman"/>
          <w:bCs/>
          <w:noProof/>
          <w:sz w:val="24"/>
          <w:szCs w:val="24"/>
        </w:rPr>
        <w:t xml:space="preserve">Planirani prihodi za 2026. godinu i projekcija za 2027. i 2028. godinu  usklađeni su prema naputku </w:t>
      </w:r>
      <w:r w:rsidR="00BB378B">
        <w:rPr>
          <w:rFonts w:ascii="Times New Roman" w:hAnsi="Times New Roman" w:cs="Times New Roman"/>
          <w:bCs/>
          <w:noProof/>
          <w:sz w:val="24"/>
          <w:szCs w:val="24"/>
        </w:rPr>
        <w:t>Ministarstvu zdravstva za nelimitirane izvore financiranja</w:t>
      </w:r>
      <w:r w:rsidRPr="00AA5961">
        <w:rPr>
          <w:rFonts w:ascii="Times New Roman" w:hAnsi="Times New Roman" w:cs="Times New Roman"/>
          <w:bCs/>
          <w:noProof/>
          <w:sz w:val="24"/>
          <w:szCs w:val="24"/>
        </w:rPr>
        <w:t>,  a planirani rashodi za 2026. godinu i projekcij</w:t>
      </w:r>
      <w:r>
        <w:rPr>
          <w:rFonts w:ascii="Times New Roman" w:hAnsi="Times New Roman" w:cs="Times New Roman"/>
          <w:bCs/>
          <w:noProof/>
          <w:sz w:val="24"/>
          <w:szCs w:val="24"/>
        </w:rPr>
        <w:t>a</w:t>
      </w:r>
      <w:r w:rsidRPr="00AA5961">
        <w:rPr>
          <w:rFonts w:ascii="Times New Roman" w:hAnsi="Times New Roman" w:cs="Times New Roman"/>
          <w:bCs/>
          <w:noProof/>
          <w:sz w:val="24"/>
          <w:szCs w:val="24"/>
        </w:rPr>
        <w:t xml:space="preserve"> rashoda za 2027. i 2028. godinu  </w:t>
      </w:r>
      <w:r w:rsidR="00BB37F5">
        <w:rPr>
          <w:rFonts w:ascii="Times New Roman" w:hAnsi="Times New Roman" w:cs="Times New Roman"/>
          <w:bCs/>
          <w:noProof/>
          <w:sz w:val="24"/>
          <w:szCs w:val="24"/>
        </w:rPr>
        <w:t xml:space="preserve">su </w:t>
      </w:r>
      <w:r w:rsidRPr="00AA5961">
        <w:rPr>
          <w:rFonts w:ascii="Times New Roman" w:hAnsi="Times New Roman" w:cs="Times New Roman"/>
          <w:bCs/>
          <w:noProof/>
          <w:sz w:val="24"/>
          <w:szCs w:val="24"/>
        </w:rPr>
        <w:t>u ravnoteži s planiranim prihodima.</w:t>
      </w:r>
    </w:p>
    <w:p w14:paraId="2AB43DE2" w14:textId="648404CE" w:rsidR="004F36A8" w:rsidRDefault="004F36A8" w:rsidP="004F36A8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7B93691" w14:textId="6DB81FE8" w:rsidR="004F36A8" w:rsidRDefault="00365DAE" w:rsidP="004F36A8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65DAE">
        <w:rPr>
          <w:noProof/>
          <w:lang w:eastAsia="hr-HR"/>
        </w:rPr>
        <w:lastRenderedPageBreak/>
        <w:drawing>
          <wp:inline distT="0" distB="0" distL="0" distR="0" wp14:anchorId="7E1750F4" wp14:editId="5D5C8265">
            <wp:extent cx="5760720" cy="4676349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7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D6C6" w14:textId="35781E24" w:rsidR="004F36A8" w:rsidRDefault="00C23578" w:rsidP="00B2317B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0545429C" wp14:editId="5E4FC652">
            <wp:extent cx="5761355" cy="103632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32CB8" w14:textId="77777777" w:rsidR="00803401" w:rsidRDefault="00803401" w:rsidP="00B2317B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6723091" w14:textId="08014B0E" w:rsidR="00184E64" w:rsidRPr="004F36A8" w:rsidRDefault="00B651E7" w:rsidP="00B2317B">
      <w:pPr>
        <w:jc w:val="both"/>
        <w:rPr>
          <w:noProof/>
        </w:rPr>
      </w:pPr>
      <w:r w:rsidRPr="005A60E4">
        <w:rPr>
          <w:rFonts w:ascii="Times New Roman" w:hAnsi="Times New Roman" w:cs="Times New Roman"/>
          <w:b/>
          <w:bCs/>
          <w:noProof/>
          <w:sz w:val="24"/>
          <w:szCs w:val="24"/>
        </w:rPr>
        <w:t>IF11</w:t>
      </w:r>
      <w:r w:rsidRPr="005A60E4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5A60E4">
        <w:rPr>
          <w:rFonts w:ascii="Times New Roman" w:hAnsi="Times New Roman" w:cs="Times New Roman"/>
          <w:b/>
          <w:bCs/>
          <w:noProof/>
          <w:sz w:val="24"/>
          <w:szCs w:val="24"/>
        </w:rPr>
        <w:t>Opći prihodi i primici</w:t>
      </w:r>
      <w:r w:rsidRPr="005A60E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01F9F">
        <w:rPr>
          <w:rFonts w:ascii="Times New Roman" w:hAnsi="Times New Roman" w:cs="Times New Roman"/>
          <w:noProof/>
          <w:sz w:val="24"/>
          <w:szCs w:val="24"/>
        </w:rPr>
        <w:t>planirani su</w:t>
      </w:r>
      <w:r w:rsidRPr="005A60E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B5589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201F9F">
        <w:rPr>
          <w:rFonts w:ascii="Times New Roman" w:hAnsi="Times New Roman" w:cs="Times New Roman"/>
          <w:noProof/>
          <w:sz w:val="24"/>
          <w:szCs w:val="24"/>
        </w:rPr>
        <w:t>materijalne rashode (usluge tekućeg i investicijskog održavanja),</w:t>
      </w:r>
      <w:r w:rsidR="00BB5589">
        <w:rPr>
          <w:rFonts w:ascii="Times New Roman" w:hAnsi="Times New Roman" w:cs="Times New Roman"/>
          <w:noProof/>
          <w:sz w:val="24"/>
          <w:szCs w:val="24"/>
        </w:rPr>
        <w:t xml:space="preserve"> licence, </w:t>
      </w:r>
      <w:r w:rsidR="00201F9F">
        <w:rPr>
          <w:rFonts w:ascii="Times New Roman" w:hAnsi="Times New Roman" w:cs="Times New Roman"/>
          <w:noProof/>
          <w:sz w:val="24"/>
          <w:szCs w:val="24"/>
        </w:rPr>
        <w:t>uredsku opremu i namještaj, medicinsku i laboratorijsku opremu</w:t>
      </w:r>
      <w:r w:rsidR="00BF0D9C">
        <w:rPr>
          <w:rFonts w:ascii="Times New Roman" w:hAnsi="Times New Roman" w:cs="Times New Roman"/>
          <w:noProof/>
          <w:sz w:val="24"/>
          <w:szCs w:val="24"/>
        </w:rPr>
        <w:t xml:space="preserve"> (nabav</w:t>
      </w:r>
      <w:r w:rsidR="00B9004E">
        <w:rPr>
          <w:rFonts w:ascii="Times New Roman" w:hAnsi="Times New Roman" w:cs="Times New Roman"/>
          <w:noProof/>
          <w:sz w:val="24"/>
          <w:szCs w:val="24"/>
        </w:rPr>
        <w:t>a</w:t>
      </w:r>
      <w:r w:rsidR="00BF0D9C">
        <w:rPr>
          <w:rFonts w:ascii="Times New Roman" w:hAnsi="Times New Roman" w:cs="Times New Roman"/>
          <w:noProof/>
          <w:sz w:val="24"/>
          <w:szCs w:val="24"/>
        </w:rPr>
        <w:t xml:space="preserve"> MR uređaja u iznosu 1.202.083 €)</w:t>
      </w:r>
      <w:r w:rsidR="00201F9F">
        <w:rPr>
          <w:rFonts w:ascii="Times New Roman" w:hAnsi="Times New Roman" w:cs="Times New Roman"/>
          <w:noProof/>
          <w:sz w:val="24"/>
          <w:szCs w:val="24"/>
        </w:rPr>
        <w:t>, uređaje, strojeve i opremu za ostale namjene</w:t>
      </w:r>
      <w:r w:rsidR="00550D1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201F9F">
        <w:rPr>
          <w:rFonts w:ascii="Times New Roman" w:hAnsi="Times New Roman" w:cs="Times New Roman"/>
          <w:noProof/>
          <w:sz w:val="24"/>
          <w:szCs w:val="24"/>
        </w:rPr>
        <w:t>dodatna ulaganja na građevinskim objektima</w:t>
      </w:r>
      <w:r w:rsidR="00BF0D9C">
        <w:rPr>
          <w:rFonts w:ascii="Times New Roman" w:hAnsi="Times New Roman" w:cs="Times New Roman"/>
          <w:noProof/>
          <w:sz w:val="24"/>
          <w:szCs w:val="24"/>
        </w:rPr>
        <w:t xml:space="preserve"> ( vezano za ugradnju MR uređaja),</w:t>
      </w:r>
      <w:r w:rsidR="00201F9F">
        <w:rPr>
          <w:rFonts w:ascii="Times New Roman" w:hAnsi="Times New Roman" w:cs="Times New Roman"/>
          <w:noProof/>
          <w:sz w:val="24"/>
          <w:szCs w:val="24"/>
        </w:rPr>
        <w:t xml:space="preserve"> te premije osiguranja (osiguranje imovine od svih rizika, imovine od potresa i osiguranje od odgovornosti). </w:t>
      </w:r>
    </w:p>
    <w:p w14:paraId="70CD0AA7" w14:textId="291FA98E" w:rsidR="004F36A8" w:rsidRDefault="004F36A8" w:rsidP="005A60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86FCC" w14:textId="77777777" w:rsidR="00803401" w:rsidRDefault="00803401" w:rsidP="005A60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6B801" w14:textId="5854FB4C" w:rsidR="004F36A8" w:rsidRDefault="0024111B" w:rsidP="005A60E4">
      <w:pPr>
        <w:jc w:val="both"/>
        <w:rPr>
          <w:rFonts w:ascii="Times New Roman" w:hAnsi="Times New Roman" w:cs="Times New Roman"/>
          <w:sz w:val="24"/>
          <w:szCs w:val="24"/>
        </w:rPr>
      </w:pPr>
      <w:r w:rsidRPr="005A60E4">
        <w:rPr>
          <w:rFonts w:ascii="Times New Roman" w:hAnsi="Times New Roman" w:cs="Times New Roman"/>
          <w:b/>
          <w:bCs/>
          <w:sz w:val="24"/>
          <w:szCs w:val="24"/>
        </w:rPr>
        <w:t xml:space="preserve">IF31 </w:t>
      </w:r>
      <w:r w:rsidRPr="005A60E4">
        <w:rPr>
          <w:rFonts w:ascii="Times New Roman" w:hAnsi="Times New Roman" w:cs="Times New Roman"/>
          <w:sz w:val="24"/>
          <w:szCs w:val="24"/>
        </w:rPr>
        <w:t>–</w:t>
      </w:r>
      <w:r w:rsidRPr="005A60E4">
        <w:rPr>
          <w:rFonts w:ascii="Times New Roman" w:hAnsi="Times New Roman" w:cs="Times New Roman"/>
          <w:b/>
          <w:bCs/>
          <w:sz w:val="24"/>
          <w:szCs w:val="24"/>
        </w:rPr>
        <w:t xml:space="preserve"> Vlastiti prihodi</w:t>
      </w:r>
      <w:r w:rsidR="00181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70B3" w:rsidRPr="009570B3">
        <w:rPr>
          <w:rFonts w:ascii="Times New Roman" w:hAnsi="Times New Roman" w:cs="Times New Roman"/>
          <w:bCs/>
          <w:sz w:val="24"/>
          <w:szCs w:val="24"/>
        </w:rPr>
        <w:t>planirani su za</w:t>
      </w:r>
      <w:r w:rsidR="00BB5589">
        <w:rPr>
          <w:rFonts w:ascii="Times New Roman" w:hAnsi="Times New Roman" w:cs="Times New Roman"/>
          <w:bCs/>
          <w:sz w:val="24"/>
          <w:szCs w:val="24"/>
        </w:rPr>
        <w:t xml:space="preserve"> materijalne rashode  (usluge tekućeg i investicijskog održavanja),</w:t>
      </w:r>
      <w:r w:rsidR="009570B3" w:rsidRPr="009570B3">
        <w:rPr>
          <w:rFonts w:ascii="Times New Roman" w:hAnsi="Times New Roman" w:cs="Times New Roman"/>
          <w:bCs/>
          <w:sz w:val="24"/>
          <w:szCs w:val="24"/>
        </w:rPr>
        <w:t xml:space="preserve"> nabavku uredske opreme</w:t>
      </w:r>
      <w:r w:rsidR="009570B3">
        <w:rPr>
          <w:rFonts w:ascii="Times New Roman" w:hAnsi="Times New Roman" w:cs="Times New Roman"/>
          <w:bCs/>
          <w:sz w:val="24"/>
          <w:szCs w:val="24"/>
        </w:rPr>
        <w:t xml:space="preserve"> i namještaja, opreme za održavanje i zaštitu, medicinsku i laboratorijsku opremu</w:t>
      </w:r>
      <w:r w:rsidR="00BB37F5">
        <w:rPr>
          <w:rFonts w:ascii="Times New Roman" w:hAnsi="Times New Roman" w:cs="Times New Roman"/>
          <w:bCs/>
          <w:sz w:val="24"/>
          <w:szCs w:val="24"/>
        </w:rPr>
        <w:t xml:space="preserve"> i za </w:t>
      </w:r>
      <w:r w:rsidR="009570B3">
        <w:rPr>
          <w:rFonts w:ascii="Times New Roman" w:hAnsi="Times New Roman" w:cs="Times New Roman"/>
          <w:bCs/>
          <w:sz w:val="24"/>
          <w:szCs w:val="24"/>
        </w:rPr>
        <w:t>instrume</w:t>
      </w:r>
      <w:r w:rsidR="00201F9F">
        <w:rPr>
          <w:rFonts w:ascii="Times New Roman" w:hAnsi="Times New Roman" w:cs="Times New Roman"/>
          <w:bCs/>
          <w:sz w:val="24"/>
          <w:szCs w:val="24"/>
        </w:rPr>
        <w:t>n</w:t>
      </w:r>
      <w:r w:rsidR="009570B3">
        <w:rPr>
          <w:rFonts w:ascii="Times New Roman" w:hAnsi="Times New Roman" w:cs="Times New Roman"/>
          <w:bCs/>
          <w:sz w:val="24"/>
          <w:szCs w:val="24"/>
        </w:rPr>
        <w:t>t</w:t>
      </w:r>
      <w:r w:rsidR="00BB37F5">
        <w:rPr>
          <w:rFonts w:ascii="Times New Roman" w:hAnsi="Times New Roman" w:cs="Times New Roman"/>
          <w:bCs/>
          <w:sz w:val="24"/>
          <w:szCs w:val="24"/>
        </w:rPr>
        <w:t>e</w:t>
      </w:r>
      <w:r w:rsidR="009570B3">
        <w:rPr>
          <w:rFonts w:ascii="Times New Roman" w:hAnsi="Times New Roman" w:cs="Times New Roman"/>
          <w:bCs/>
          <w:sz w:val="24"/>
          <w:szCs w:val="24"/>
        </w:rPr>
        <w:t xml:space="preserve"> i uređaj</w:t>
      </w:r>
      <w:r w:rsidR="00BB37F5">
        <w:rPr>
          <w:rFonts w:ascii="Times New Roman" w:hAnsi="Times New Roman" w:cs="Times New Roman"/>
          <w:bCs/>
          <w:sz w:val="24"/>
          <w:szCs w:val="24"/>
        </w:rPr>
        <w:t>e</w:t>
      </w:r>
      <w:r w:rsidR="00BB5589">
        <w:rPr>
          <w:rFonts w:ascii="Times New Roman" w:hAnsi="Times New Roman" w:cs="Times New Roman"/>
          <w:bCs/>
          <w:sz w:val="24"/>
          <w:szCs w:val="24"/>
        </w:rPr>
        <w:t>, strojev</w:t>
      </w:r>
      <w:r w:rsidR="00BB37F5">
        <w:rPr>
          <w:rFonts w:ascii="Times New Roman" w:hAnsi="Times New Roman" w:cs="Times New Roman"/>
          <w:bCs/>
          <w:sz w:val="24"/>
          <w:szCs w:val="24"/>
        </w:rPr>
        <w:t>e</w:t>
      </w:r>
      <w:r w:rsidR="00BB55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0B3">
        <w:rPr>
          <w:rFonts w:ascii="Times New Roman" w:hAnsi="Times New Roman" w:cs="Times New Roman"/>
          <w:bCs/>
          <w:sz w:val="24"/>
          <w:szCs w:val="24"/>
        </w:rPr>
        <w:t>i opremu za ostale namjene</w:t>
      </w:r>
      <w:r w:rsidR="000277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8E17A0" w14:textId="2305180A" w:rsidR="004F36A8" w:rsidRDefault="004F36A8" w:rsidP="005A6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80590" w14:textId="77777777" w:rsidR="00262035" w:rsidRDefault="00262035" w:rsidP="005A6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484B" w14:textId="77777777" w:rsidR="00803401" w:rsidRDefault="00803401" w:rsidP="005A6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17BFF" w14:textId="1D9D48F9" w:rsidR="00803401" w:rsidRDefault="0024111B" w:rsidP="005A60E4">
      <w:pPr>
        <w:jc w:val="both"/>
        <w:rPr>
          <w:rFonts w:ascii="Times New Roman" w:hAnsi="Times New Roman" w:cs="Times New Roman"/>
          <w:sz w:val="24"/>
          <w:szCs w:val="24"/>
        </w:rPr>
      </w:pPr>
      <w:r w:rsidRPr="005A60E4">
        <w:rPr>
          <w:rFonts w:ascii="Times New Roman" w:hAnsi="Times New Roman" w:cs="Times New Roman"/>
          <w:b/>
          <w:bCs/>
          <w:sz w:val="24"/>
          <w:szCs w:val="24"/>
        </w:rPr>
        <w:t>IF43 – Ostali prihodi za posebne namjene</w:t>
      </w:r>
      <w:r w:rsidR="009C752F" w:rsidRPr="005A60E4">
        <w:rPr>
          <w:rFonts w:ascii="Times New Roman" w:hAnsi="Times New Roman" w:cs="Times New Roman"/>
          <w:sz w:val="24"/>
          <w:szCs w:val="24"/>
        </w:rPr>
        <w:t xml:space="preserve"> </w:t>
      </w:r>
      <w:r w:rsidR="009570B3">
        <w:rPr>
          <w:rFonts w:ascii="Times New Roman" w:hAnsi="Times New Roman" w:cs="Times New Roman"/>
          <w:sz w:val="24"/>
          <w:szCs w:val="24"/>
        </w:rPr>
        <w:t xml:space="preserve">planirani </w:t>
      </w:r>
      <w:r w:rsidR="00201F9F">
        <w:rPr>
          <w:rFonts w:ascii="Times New Roman" w:hAnsi="Times New Roman" w:cs="Times New Roman"/>
          <w:sz w:val="24"/>
          <w:szCs w:val="24"/>
        </w:rPr>
        <w:t>su za 31-rashode za zaposlene, 32-materijalne rashode i 34-finanacijske rashode</w:t>
      </w:r>
      <w:r w:rsidR="00027703">
        <w:rPr>
          <w:rFonts w:ascii="Times New Roman" w:hAnsi="Times New Roman" w:cs="Times New Roman"/>
          <w:sz w:val="24"/>
          <w:szCs w:val="24"/>
        </w:rPr>
        <w:t>.</w:t>
      </w:r>
      <w:r w:rsidR="00201F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9D90C" w14:textId="7B7BEACA" w:rsidR="004F36A8" w:rsidRDefault="004F36A8" w:rsidP="005A6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B3514" w14:textId="77777777" w:rsidR="004F36A8" w:rsidRPr="005A60E4" w:rsidRDefault="004F36A8" w:rsidP="005A6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6932B" w14:textId="39772058" w:rsidR="00C30CD0" w:rsidRDefault="00C30CD0" w:rsidP="005A60E4">
      <w:pPr>
        <w:jc w:val="both"/>
        <w:rPr>
          <w:rFonts w:ascii="Times New Roman" w:hAnsi="Times New Roman" w:cs="Times New Roman"/>
          <w:sz w:val="24"/>
          <w:szCs w:val="24"/>
        </w:rPr>
      </w:pPr>
      <w:r w:rsidRPr="005A60E4">
        <w:rPr>
          <w:rFonts w:ascii="Times New Roman" w:hAnsi="Times New Roman" w:cs="Times New Roman"/>
          <w:b/>
          <w:bCs/>
          <w:sz w:val="24"/>
          <w:szCs w:val="24"/>
        </w:rPr>
        <w:t xml:space="preserve">IF52 </w:t>
      </w:r>
      <w:r w:rsidR="003634A5" w:rsidRPr="005A60E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A6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4A5" w:rsidRPr="005A60E4">
        <w:rPr>
          <w:rFonts w:ascii="Times New Roman" w:hAnsi="Times New Roman" w:cs="Times New Roman"/>
          <w:b/>
          <w:bCs/>
          <w:sz w:val="24"/>
          <w:szCs w:val="24"/>
        </w:rPr>
        <w:t>Ostale pomoći</w:t>
      </w:r>
      <w:r w:rsidR="003634A5" w:rsidRPr="005A60E4">
        <w:rPr>
          <w:rFonts w:ascii="Times New Roman" w:hAnsi="Times New Roman" w:cs="Times New Roman"/>
          <w:sz w:val="24"/>
          <w:szCs w:val="24"/>
        </w:rPr>
        <w:t xml:space="preserve"> </w:t>
      </w:r>
      <w:r w:rsidR="00201F9F">
        <w:rPr>
          <w:rFonts w:ascii="Times New Roman" w:hAnsi="Times New Roman" w:cs="Times New Roman"/>
          <w:sz w:val="24"/>
          <w:szCs w:val="24"/>
        </w:rPr>
        <w:t>planirane su za financiranje</w:t>
      </w:r>
      <w:r w:rsidR="00262035">
        <w:rPr>
          <w:rFonts w:ascii="Times New Roman" w:hAnsi="Times New Roman" w:cs="Times New Roman"/>
          <w:sz w:val="24"/>
          <w:szCs w:val="24"/>
        </w:rPr>
        <w:t xml:space="preserve"> dodatnih ulaganja na građevinskim objektima</w:t>
      </w:r>
      <w:r w:rsidR="00BF0D9C" w:rsidRPr="00BF0D9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F0D9C">
        <w:rPr>
          <w:rFonts w:ascii="Times New Roman" w:hAnsi="Times New Roman" w:cs="Times New Roman"/>
          <w:noProof/>
          <w:sz w:val="24"/>
          <w:szCs w:val="24"/>
        </w:rPr>
        <w:t>(vezano za ugradnju MR uređaja).</w:t>
      </w:r>
    </w:p>
    <w:p w14:paraId="004F5A71" w14:textId="6D0140EA" w:rsidR="004F36A8" w:rsidRDefault="004F36A8" w:rsidP="005A6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434E3" w14:textId="77777777" w:rsidR="00550D12" w:rsidRPr="005A60E4" w:rsidRDefault="00550D12" w:rsidP="005A6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556FE" w14:textId="58A75D05" w:rsidR="003634A5" w:rsidRPr="005A60E4" w:rsidRDefault="003634A5" w:rsidP="005A60E4">
      <w:pPr>
        <w:jc w:val="both"/>
        <w:rPr>
          <w:rFonts w:ascii="Times New Roman" w:hAnsi="Times New Roman" w:cs="Times New Roman"/>
          <w:sz w:val="24"/>
          <w:szCs w:val="24"/>
        </w:rPr>
      </w:pPr>
      <w:r w:rsidRPr="005A60E4">
        <w:rPr>
          <w:rFonts w:ascii="Times New Roman" w:hAnsi="Times New Roman" w:cs="Times New Roman"/>
          <w:b/>
          <w:bCs/>
          <w:sz w:val="24"/>
          <w:szCs w:val="24"/>
        </w:rPr>
        <w:t>IF61 – Donacije</w:t>
      </w:r>
      <w:r w:rsidRPr="005A60E4">
        <w:rPr>
          <w:rFonts w:ascii="Times New Roman" w:hAnsi="Times New Roman" w:cs="Times New Roman"/>
          <w:sz w:val="24"/>
          <w:szCs w:val="24"/>
        </w:rPr>
        <w:t xml:space="preserve"> </w:t>
      </w:r>
      <w:r w:rsidR="00201F9F">
        <w:rPr>
          <w:rFonts w:ascii="Times New Roman" w:hAnsi="Times New Roman" w:cs="Times New Roman"/>
          <w:sz w:val="24"/>
          <w:szCs w:val="24"/>
        </w:rPr>
        <w:t>planirane su za stručna usavršavanja zaposlenika.</w:t>
      </w:r>
    </w:p>
    <w:p w14:paraId="492EF1F6" w14:textId="77777777" w:rsidR="00A23541" w:rsidRDefault="00A23541" w:rsidP="00184E64">
      <w:pPr>
        <w:spacing w:after="60"/>
        <w:jc w:val="center"/>
        <w:rPr>
          <w:rFonts w:ascii="Times New Roman" w:hAnsi="Times New Roman" w:cs="Times New Roman"/>
          <w:sz w:val="20"/>
          <w:szCs w:val="20"/>
        </w:rPr>
      </w:pPr>
    </w:p>
    <w:p w14:paraId="4B780705" w14:textId="77777777" w:rsidR="00A23541" w:rsidRDefault="00A23541" w:rsidP="00184E64">
      <w:pPr>
        <w:spacing w:after="60"/>
        <w:jc w:val="center"/>
        <w:rPr>
          <w:rFonts w:ascii="Times New Roman" w:hAnsi="Times New Roman" w:cs="Times New Roman"/>
          <w:sz w:val="20"/>
          <w:szCs w:val="20"/>
        </w:rPr>
      </w:pPr>
    </w:p>
    <w:p w14:paraId="09EA8194" w14:textId="77777777" w:rsidR="00A23541" w:rsidRDefault="00A23541" w:rsidP="00184E64">
      <w:pPr>
        <w:spacing w:after="60"/>
        <w:jc w:val="center"/>
        <w:rPr>
          <w:rFonts w:ascii="Times New Roman" w:hAnsi="Times New Roman" w:cs="Times New Roman"/>
          <w:sz w:val="20"/>
          <w:szCs w:val="20"/>
        </w:rPr>
      </w:pPr>
    </w:p>
    <w:p w14:paraId="4F7B2B90" w14:textId="1125C879" w:rsidR="00A23541" w:rsidRDefault="00A23541" w:rsidP="00C23578">
      <w:pPr>
        <w:spacing w:after="60"/>
        <w:rPr>
          <w:rFonts w:ascii="Times New Roman" w:hAnsi="Times New Roman" w:cs="Times New Roman"/>
          <w:sz w:val="20"/>
          <w:szCs w:val="20"/>
        </w:rPr>
      </w:pPr>
    </w:p>
    <w:p w14:paraId="414AE456" w14:textId="4343146B" w:rsidR="00184E64" w:rsidRPr="00B54973" w:rsidRDefault="00462EE1" w:rsidP="00B54973">
      <w:pPr>
        <w:spacing w:after="240"/>
        <w:jc w:val="center"/>
        <w:rPr>
          <w:rFonts w:ascii="Times New Roman" w:hAnsi="Times New Roman" w:cs="Times New Roman"/>
          <w:sz w:val="16"/>
          <w:szCs w:val="16"/>
        </w:rPr>
      </w:pPr>
      <w:r w:rsidRPr="00184E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A11034" w14:textId="0669C621" w:rsidR="00141CEA" w:rsidRDefault="000F1877" w:rsidP="00C23578">
      <w:pPr>
        <w:ind w:left="-567"/>
        <w:rPr>
          <w:rFonts w:ascii="Times New Roman" w:hAnsi="Times New Roman" w:cs="Times New Roman"/>
          <w:sz w:val="24"/>
          <w:szCs w:val="24"/>
        </w:rPr>
      </w:pPr>
      <w:r w:rsidRPr="000F1877">
        <w:rPr>
          <w:noProof/>
          <w:lang w:eastAsia="hr-HR"/>
        </w:rPr>
        <w:lastRenderedPageBreak/>
        <w:drawing>
          <wp:inline distT="0" distB="0" distL="0" distR="0" wp14:anchorId="510FFE93" wp14:editId="2576341A">
            <wp:extent cx="5760720" cy="8532865"/>
            <wp:effectExtent l="0" t="0" r="0" b="190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A333" w14:textId="6A09D0A0" w:rsidR="000F1877" w:rsidRDefault="000F1877" w:rsidP="00C23578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15958443" w14:textId="3D93CF3B" w:rsidR="000F1877" w:rsidRPr="00C23578" w:rsidRDefault="000F1877" w:rsidP="00C23578">
      <w:pPr>
        <w:ind w:left="-567"/>
        <w:rPr>
          <w:rFonts w:ascii="Times New Roman" w:hAnsi="Times New Roman" w:cs="Times New Roman"/>
          <w:sz w:val="24"/>
          <w:szCs w:val="24"/>
        </w:rPr>
      </w:pPr>
      <w:r w:rsidRPr="000F1877">
        <w:rPr>
          <w:noProof/>
          <w:lang w:eastAsia="hr-HR"/>
        </w:rPr>
        <w:lastRenderedPageBreak/>
        <w:drawing>
          <wp:inline distT="0" distB="0" distL="0" distR="0" wp14:anchorId="0593CE72" wp14:editId="517EF127">
            <wp:extent cx="5760720" cy="5438378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504"/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222"/>
        <w:gridCol w:w="6920"/>
      </w:tblGrid>
      <w:tr w:rsidR="00D92297" w:rsidRPr="00077DB4" w14:paraId="053D4383" w14:textId="77777777" w:rsidTr="00583A88">
        <w:trPr>
          <w:trHeight w:val="8305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123F3" w14:textId="77777777" w:rsidR="00D92297" w:rsidRPr="00077DB4" w:rsidRDefault="00D92297" w:rsidP="00D9229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</w:rPr>
            </w:pPr>
            <w:r w:rsidRPr="00077DB4">
              <w:rPr>
                <w:rFonts w:ascii="Times New Roman" w:eastAsia="Times New Roman" w:hAnsi="Times New Roman" w:cs="Times New Roman"/>
                <w:iCs/>
              </w:rPr>
              <w:lastRenderedPageBreak/>
              <w:t>NAZIV PROGRAMA:</w:t>
            </w:r>
          </w:p>
          <w:p w14:paraId="6DCD109E" w14:textId="77777777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F037A74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77DB4">
              <w:rPr>
                <w:rFonts w:ascii="Times New Roman" w:eastAsia="Times New Roman" w:hAnsi="Times New Roman" w:cs="Times New Roman"/>
                <w:bCs/>
              </w:rPr>
              <w:t>OPĆI I POSEBNI CILJEVI:</w:t>
            </w:r>
          </w:p>
          <w:p w14:paraId="737D941F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33A85D54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D1120ED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77DB4">
              <w:rPr>
                <w:rFonts w:ascii="Times New Roman" w:eastAsia="Times New Roman" w:hAnsi="Times New Roman" w:cs="Times New Roman"/>
                <w:bCs/>
              </w:rPr>
              <w:t>ZAKONSKA OSNOVA ZA UVOĐENJE PROGRAMA:</w:t>
            </w:r>
          </w:p>
          <w:p w14:paraId="73255059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9885C91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F5418CA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77DB4">
              <w:rPr>
                <w:rFonts w:ascii="Times New Roman" w:eastAsia="Times New Roman" w:hAnsi="Times New Roman" w:cs="Times New Roman"/>
                <w:bCs/>
              </w:rPr>
              <w:t>NAČIN I SREDSTVA ZA REALIZACIJU PROGRAMA:</w:t>
            </w:r>
          </w:p>
          <w:p w14:paraId="5847EFCC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AC74D09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AE329A3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67C1241C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7933477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6550A174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614ED274" w14:textId="77777777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E037B3E" w14:textId="77777777" w:rsidR="008C069E" w:rsidRDefault="008C069E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64AC1593" w14:textId="77777777" w:rsidR="008C069E" w:rsidRDefault="008C069E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1D62D5CF" w14:textId="77777777" w:rsidR="008C069E" w:rsidRDefault="008C069E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0CD5E7E" w14:textId="77777777" w:rsidR="008C069E" w:rsidRDefault="008C069E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7EC9AE3" w14:textId="73B13865" w:rsidR="00D92297" w:rsidRPr="00077DB4" w:rsidRDefault="00D92297" w:rsidP="00D92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77DB4">
              <w:rPr>
                <w:rFonts w:ascii="Times New Roman" w:eastAsia="Times New Roman" w:hAnsi="Times New Roman" w:cs="Times New Roman"/>
                <w:bCs/>
              </w:rPr>
              <w:t>POKAZATELJI USPJEŠNOSTI:</w:t>
            </w:r>
          </w:p>
          <w:p w14:paraId="3AFEBBC6" w14:textId="77777777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767571" w14:textId="77777777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45A13" w14:textId="1BCF62D2" w:rsidR="00D92297" w:rsidRPr="00077DB4" w:rsidRDefault="00D05120" w:rsidP="00D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</w:rPr>
              <w:t>investicije u zdravstvenu infrastrukturu – izravna kapitalna ulaganja</w:t>
            </w:r>
            <w:r w:rsidR="005D44A6">
              <w:rPr>
                <w:rFonts w:ascii="Times New Roman" w:eastAsia="Times New Roman" w:hAnsi="Times New Roman" w:cs="Times New Roman"/>
                <w:b/>
                <w:caps/>
              </w:rPr>
              <w:t xml:space="preserve"> K</w:t>
            </w:r>
            <w:r w:rsidR="00812E6B">
              <w:rPr>
                <w:rFonts w:ascii="Times New Roman" w:eastAsia="Times New Roman" w:hAnsi="Times New Roman" w:cs="Times New Roman"/>
                <w:b/>
                <w:caps/>
              </w:rPr>
              <w:t>959002</w:t>
            </w:r>
          </w:p>
          <w:p w14:paraId="60806590" w14:textId="77777777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C53D46" w14:textId="0469D70B" w:rsidR="00D92297" w:rsidRDefault="00D92297" w:rsidP="00D922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077DB4">
              <w:rPr>
                <w:rFonts w:ascii="Times New Roman" w:eastAsia="Times New Roman" w:hAnsi="Times New Roman" w:cs="Times New Roman"/>
                <w:lang w:val="en-GB"/>
              </w:rPr>
              <w:t>Ulaganje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077DB4">
              <w:rPr>
                <w:rFonts w:ascii="Times New Roman" w:eastAsia="Times New Roman" w:hAnsi="Times New Roman" w:cs="Times New Roman"/>
                <w:lang w:val="en-GB"/>
              </w:rPr>
              <w:t>u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077DB4">
              <w:rPr>
                <w:rFonts w:ascii="Times New Roman" w:eastAsia="Times New Roman" w:hAnsi="Times New Roman" w:cs="Times New Roman"/>
                <w:lang w:val="en-GB"/>
              </w:rPr>
              <w:t>opremu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 građevinske objekte Opće županijske bolnice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Našice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podi</w:t>
            </w:r>
            <w:r w:rsidR="001B2590">
              <w:rPr>
                <w:rFonts w:ascii="Times New Roman" w:eastAsia="Times New Roman" w:hAnsi="Times New Roman" w:cs="Times New Roman"/>
                <w:lang w:val="en-GB"/>
              </w:rPr>
              <w:t>že</w:t>
            </w:r>
            <w:proofErr w:type="spellEnd"/>
            <w:proofErr w:type="gramEnd"/>
            <w:r w:rsidR="00B9004E">
              <w:rPr>
                <w:rFonts w:ascii="Times New Roman" w:eastAsia="Times New Roman" w:hAnsi="Times New Roman" w:cs="Times New Roman"/>
                <w:lang w:val="en-GB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razin</w:t>
            </w:r>
            <w:r w:rsidR="00B9004E">
              <w:rPr>
                <w:rFonts w:ascii="Times New Roman" w:eastAsia="Times New Roman" w:hAnsi="Times New Roman" w:cs="Times New Roman"/>
                <w:lang w:val="en-GB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pružanja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zdravstvene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zaštite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organizacije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rada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  <w:p w14:paraId="5B64B4C6" w14:textId="0286D814" w:rsidR="00215A37" w:rsidRPr="00077DB4" w:rsidRDefault="00215A37" w:rsidP="00D922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CC78DB" w14:textId="77777777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45158B" w14:textId="77777777" w:rsidR="00D92297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43F8CB" w14:textId="206BFF2D" w:rsidR="00D92297" w:rsidRDefault="00D05120" w:rsidP="00883BC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Suglasnost </w:t>
            </w:r>
            <w:r w:rsidR="001B2590">
              <w:rPr>
                <w:rFonts w:ascii="Times New Roman" w:eastAsia="Times New Roman" w:hAnsi="Times New Roman" w:cs="Times New Roman"/>
              </w:rPr>
              <w:t xml:space="preserve">Ministarstva zdravstva </w:t>
            </w:r>
            <w:r>
              <w:rPr>
                <w:rFonts w:ascii="Times New Roman" w:eastAsia="Times New Roman" w:hAnsi="Times New Roman" w:cs="Times New Roman"/>
              </w:rPr>
              <w:t>za financiranje nabave opreme</w:t>
            </w:r>
            <w:r w:rsidR="00883BCA">
              <w:rPr>
                <w:rFonts w:ascii="Times New Roman" w:eastAsia="Times New Roman" w:hAnsi="Times New Roman" w:cs="Times New Roman"/>
              </w:rPr>
              <w:t>.</w:t>
            </w:r>
          </w:p>
          <w:p w14:paraId="46245D48" w14:textId="405A024D" w:rsidR="00812E6B" w:rsidRDefault="00812E6B" w:rsidP="00883BC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B682B6" w14:textId="32E2EE7B" w:rsidR="00812E6B" w:rsidRPr="00077DB4" w:rsidRDefault="00812E6B" w:rsidP="00883BC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6"/>
              <w:gridCol w:w="2232"/>
              <w:gridCol w:w="1322"/>
              <w:gridCol w:w="1294"/>
              <w:gridCol w:w="1087"/>
            </w:tblGrid>
            <w:tr w:rsidR="007F2EDC" w:rsidRPr="00077DB4" w14:paraId="3AA1B411" w14:textId="77777777" w:rsidTr="00583A88">
              <w:trPr>
                <w:trHeight w:val="146"/>
                <w:jc w:val="center"/>
              </w:trPr>
              <w:tc>
                <w:tcPr>
                  <w:tcW w:w="677" w:type="dxa"/>
                  <w:vAlign w:val="center"/>
                </w:tcPr>
                <w:p w14:paraId="28AC7D95" w14:textId="77777777" w:rsidR="00D92297" w:rsidRPr="00C545A0" w:rsidRDefault="00D92297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R.b</w:t>
                  </w:r>
                  <w:proofErr w:type="spellEnd"/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32" w:type="dxa"/>
                  <w:vAlign w:val="center"/>
                </w:tcPr>
                <w:p w14:paraId="7C5A7E17" w14:textId="77777777" w:rsidR="00D92297" w:rsidRPr="00C545A0" w:rsidRDefault="00D92297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322" w:type="dxa"/>
                  <w:vAlign w:val="center"/>
                </w:tcPr>
                <w:p w14:paraId="36A424B4" w14:textId="7213424C" w:rsidR="00D92297" w:rsidRPr="00C545A0" w:rsidRDefault="00D92297" w:rsidP="00583A88">
                  <w:pPr>
                    <w:keepNext/>
                    <w:framePr w:hSpace="180" w:wrap="around" w:vAnchor="text" w:hAnchor="margin" w:xAlign="center" w:y="50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Plan za 202</w:t>
                  </w:r>
                  <w:r w:rsidR="000F187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6</w:t>
                  </w:r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294" w:type="dxa"/>
                  <w:vAlign w:val="center"/>
                </w:tcPr>
                <w:p w14:paraId="5159AADE" w14:textId="52B4F58C" w:rsidR="00D92297" w:rsidRPr="00C545A0" w:rsidRDefault="007F2EDC" w:rsidP="00583A88">
                  <w:pPr>
                    <w:keepNext/>
                    <w:framePr w:hSpace="180" w:wrap="around" w:vAnchor="text" w:hAnchor="margin" w:xAlign="center" w:y="50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Projekcija </w:t>
                  </w:r>
                  <w:r w:rsidR="000F026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za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0F187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14:paraId="462194A2" w14:textId="5E90FD4A" w:rsidR="00D92297" w:rsidRPr="00C545A0" w:rsidRDefault="007F2EDC" w:rsidP="00583A88">
                  <w:pPr>
                    <w:keepNext/>
                    <w:framePr w:hSpace="180" w:wrap="around" w:vAnchor="text" w:hAnchor="margin" w:xAlign="center" w:y="50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    Projekcija za 202</w:t>
                  </w:r>
                  <w:r w:rsidR="000F187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  <w:p w14:paraId="77FCDC70" w14:textId="5CC9D5F2" w:rsidR="001314C2" w:rsidRPr="00C545A0" w:rsidRDefault="001314C2" w:rsidP="00583A88">
                  <w:pPr>
                    <w:keepNext/>
                    <w:framePr w:hSpace="180" w:wrap="around" w:vAnchor="text" w:hAnchor="margin" w:xAlign="center" w:y="50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F2EDC" w:rsidRPr="00077DB4" w14:paraId="176FFA94" w14:textId="77777777" w:rsidTr="00583A88">
              <w:trPr>
                <w:trHeight w:val="320"/>
                <w:jc w:val="center"/>
              </w:trPr>
              <w:tc>
                <w:tcPr>
                  <w:tcW w:w="677" w:type="dxa"/>
                  <w:vAlign w:val="center"/>
                </w:tcPr>
                <w:p w14:paraId="6885C1EC" w14:textId="4A312CB7" w:rsidR="00D92297" w:rsidRPr="00FA144B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232" w:type="dxa"/>
                  <w:vAlign w:val="center"/>
                </w:tcPr>
                <w:p w14:paraId="6E6D5B17" w14:textId="5FE433A0" w:rsidR="00D92297" w:rsidRPr="00C545A0" w:rsidRDefault="004C3562" w:rsidP="00583A88">
                  <w:pPr>
                    <w:framePr w:hSpace="180" w:wrap="around" w:vAnchor="text" w:hAnchor="margin" w:xAlign="center" w:y="5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Materijalni rashodi</w:t>
                  </w:r>
                </w:p>
              </w:tc>
              <w:tc>
                <w:tcPr>
                  <w:tcW w:w="1322" w:type="dxa"/>
                  <w:vAlign w:val="center"/>
                </w:tcPr>
                <w:p w14:paraId="744C71D2" w14:textId="4B68853B" w:rsidR="00D92297" w:rsidRPr="00C545A0" w:rsidRDefault="00812E6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100.000</w:t>
                  </w:r>
                </w:p>
              </w:tc>
              <w:tc>
                <w:tcPr>
                  <w:tcW w:w="1294" w:type="dxa"/>
                  <w:vAlign w:val="center"/>
                </w:tcPr>
                <w:p w14:paraId="33B777DB" w14:textId="03DE5CFE" w:rsidR="00D92297" w:rsidRPr="00C545A0" w:rsidRDefault="00812E6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100.000</w:t>
                  </w:r>
                </w:p>
              </w:tc>
              <w:tc>
                <w:tcPr>
                  <w:tcW w:w="1087" w:type="dxa"/>
                  <w:vAlign w:val="center"/>
                </w:tcPr>
                <w:p w14:paraId="207DDC0F" w14:textId="563A8CC3" w:rsidR="00D92297" w:rsidRPr="00C545A0" w:rsidRDefault="00812E6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100.000</w:t>
                  </w:r>
                </w:p>
              </w:tc>
            </w:tr>
            <w:tr w:rsidR="00FA144B" w:rsidRPr="00077DB4" w14:paraId="5B8A210A" w14:textId="77777777" w:rsidTr="00583A88">
              <w:trPr>
                <w:trHeight w:val="322"/>
                <w:jc w:val="center"/>
              </w:trPr>
              <w:tc>
                <w:tcPr>
                  <w:tcW w:w="677" w:type="dxa"/>
                  <w:vAlign w:val="center"/>
                </w:tcPr>
                <w:p w14:paraId="1561051B" w14:textId="1ED9F644" w:rsidR="00FA144B" w:rsidRPr="00FA144B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232" w:type="dxa"/>
                  <w:vAlign w:val="center"/>
                </w:tcPr>
                <w:p w14:paraId="460DA62A" w14:textId="6E3FF9BA" w:rsidR="00FA144B" w:rsidRPr="00C545A0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Licence</w:t>
                  </w:r>
                </w:p>
              </w:tc>
              <w:tc>
                <w:tcPr>
                  <w:tcW w:w="1322" w:type="dxa"/>
                  <w:vAlign w:val="center"/>
                </w:tcPr>
                <w:p w14:paraId="14AC6C6E" w14:textId="64147B36" w:rsidR="00FA144B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22.000</w:t>
                  </w:r>
                </w:p>
              </w:tc>
              <w:tc>
                <w:tcPr>
                  <w:tcW w:w="1294" w:type="dxa"/>
                  <w:vAlign w:val="center"/>
                </w:tcPr>
                <w:p w14:paraId="35C88344" w14:textId="3CD82A2A" w:rsidR="00FA144B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22.000</w:t>
                  </w:r>
                </w:p>
              </w:tc>
              <w:tc>
                <w:tcPr>
                  <w:tcW w:w="1087" w:type="dxa"/>
                  <w:vAlign w:val="center"/>
                </w:tcPr>
                <w:p w14:paraId="6860903B" w14:textId="1786E665" w:rsidR="00FA144B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22.000</w:t>
                  </w:r>
                </w:p>
              </w:tc>
            </w:tr>
            <w:tr w:rsidR="007F2EDC" w:rsidRPr="00077DB4" w14:paraId="70EA5662" w14:textId="77777777" w:rsidTr="00583A88">
              <w:trPr>
                <w:trHeight w:val="146"/>
                <w:jc w:val="center"/>
              </w:trPr>
              <w:tc>
                <w:tcPr>
                  <w:tcW w:w="677" w:type="dxa"/>
                  <w:vAlign w:val="center"/>
                </w:tcPr>
                <w:p w14:paraId="3DECAC0C" w14:textId="3AD2543D" w:rsidR="00D92297" w:rsidRPr="00FA144B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232" w:type="dxa"/>
                  <w:vAlign w:val="center"/>
                </w:tcPr>
                <w:p w14:paraId="3B912F9C" w14:textId="2A1305E3" w:rsidR="00D92297" w:rsidRPr="00C545A0" w:rsidRDefault="004C3562" w:rsidP="00583A88">
                  <w:pPr>
                    <w:framePr w:hSpace="180" w:wrap="around" w:vAnchor="text" w:hAnchor="margin" w:xAlign="center" w:y="5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Rashodi za nabavu proizvedene dugotrajne imovine</w:t>
                  </w:r>
                </w:p>
              </w:tc>
              <w:tc>
                <w:tcPr>
                  <w:tcW w:w="1322" w:type="dxa"/>
                  <w:vAlign w:val="center"/>
                </w:tcPr>
                <w:p w14:paraId="4BDC590D" w14:textId="0C3123E1" w:rsidR="00D92297" w:rsidRPr="00C545A0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1.905.612</w:t>
                  </w:r>
                </w:p>
              </w:tc>
              <w:tc>
                <w:tcPr>
                  <w:tcW w:w="1294" w:type="dxa"/>
                  <w:vAlign w:val="center"/>
                </w:tcPr>
                <w:p w14:paraId="5F511858" w14:textId="271DA0D8" w:rsidR="00D92297" w:rsidRPr="00C545A0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716.529</w:t>
                  </w:r>
                </w:p>
              </w:tc>
              <w:tc>
                <w:tcPr>
                  <w:tcW w:w="1087" w:type="dxa"/>
                  <w:vAlign w:val="center"/>
                </w:tcPr>
                <w:p w14:paraId="451FD2E4" w14:textId="588F2F89" w:rsidR="00D92297" w:rsidRPr="00C545A0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848.</w:t>
                  </w:r>
                  <w:r w:rsidR="00883BC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</w:tr>
            <w:tr w:rsidR="007F2EDC" w:rsidRPr="00077DB4" w14:paraId="1FA43C7F" w14:textId="77777777" w:rsidTr="00583A88">
              <w:trPr>
                <w:trHeight w:val="320"/>
                <w:jc w:val="center"/>
              </w:trPr>
              <w:tc>
                <w:tcPr>
                  <w:tcW w:w="677" w:type="dxa"/>
                  <w:vAlign w:val="center"/>
                </w:tcPr>
                <w:p w14:paraId="6900DA78" w14:textId="196DBCE3" w:rsidR="00D92297" w:rsidRPr="00FA144B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232" w:type="dxa"/>
                  <w:vAlign w:val="center"/>
                </w:tcPr>
                <w:p w14:paraId="60CA2AF2" w14:textId="4C65098E" w:rsidR="00D92297" w:rsidRPr="00C545A0" w:rsidRDefault="008C069E" w:rsidP="00583A88">
                  <w:pPr>
                    <w:framePr w:hSpace="180" w:wrap="around" w:vAnchor="text" w:hAnchor="margin" w:xAlign="center" w:y="5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Rashodi za dodatna ulaganja na nefinancijskoj imovini</w:t>
                  </w:r>
                </w:p>
              </w:tc>
              <w:tc>
                <w:tcPr>
                  <w:tcW w:w="1322" w:type="dxa"/>
                  <w:vAlign w:val="center"/>
                </w:tcPr>
                <w:p w14:paraId="46DE81B2" w14:textId="2E226750" w:rsidR="00D92297" w:rsidRPr="00C545A0" w:rsidRDefault="00FA144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295.000</w:t>
                  </w:r>
                </w:p>
              </w:tc>
              <w:tc>
                <w:tcPr>
                  <w:tcW w:w="1294" w:type="dxa"/>
                  <w:vAlign w:val="center"/>
                </w:tcPr>
                <w:p w14:paraId="7FB798E0" w14:textId="7EA61B6A" w:rsidR="00D92297" w:rsidRPr="00C545A0" w:rsidRDefault="00883BCA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7" w:type="dxa"/>
                  <w:vAlign w:val="center"/>
                </w:tcPr>
                <w:p w14:paraId="4170CE39" w14:textId="61DA0A50" w:rsidR="00D92297" w:rsidRPr="00C545A0" w:rsidRDefault="00883BCA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7F2EDC" w:rsidRPr="00077DB4" w14:paraId="30925436" w14:textId="77777777" w:rsidTr="00583A88">
              <w:trPr>
                <w:trHeight w:val="336"/>
                <w:jc w:val="center"/>
              </w:trPr>
              <w:tc>
                <w:tcPr>
                  <w:tcW w:w="677" w:type="dxa"/>
                  <w:vAlign w:val="center"/>
                </w:tcPr>
                <w:p w14:paraId="7AB19B2A" w14:textId="77777777" w:rsidR="00D92297" w:rsidRPr="00C545A0" w:rsidRDefault="00D92297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0A9AA1F5" w14:textId="7701EFDF" w:rsidR="00D92297" w:rsidRPr="00C545A0" w:rsidRDefault="00C545A0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UKUPNO:</w:t>
                  </w:r>
                </w:p>
              </w:tc>
              <w:tc>
                <w:tcPr>
                  <w:tcW w:w="1322" w:type="dxa"/>
                  <w:vAlign w:val="center"/>
                </w:tcPr>
                <w:p w14:paraId="6943E5AE" w14:textId="548B994A" w:rsidR="00D92297" w:rsidRPr="00C545A0" w:rsidRDefault="00C545A0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=</w:t>
                  </w:r>
                  <w:r w:rsidR="00FA14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2.322</w:t>
                  </w:r>
                  <w:r w:rsidR="00812E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  <w:r w:rsidR="00FA14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1294" w:type="dxa"/>
                  <w:vAlign w:val="center"/>
                </w:tcPr>
                <w:p w14:paraId="6CCF2E75" w14:textId="56F94B88" w:rsidR="00D92297" w:rsidRPr="00C545A0" w:rsidRDefault="00C545A0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=</w:t>
                  </w:r>
                  <w:r w:rsidR="00FA14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838.529</w:t>
                  </w:r>
                </w:p>
              </w:tc>
              <w:tc>
                <w:tcPr>
                  <w:tcW w:w="1087" w:type="dxa"/>
                  <w:vAlign w:val="center"/>
                </w:tcPr>
                <w:p w14:paraId="63362E12" w14:textId="175F5D50" w:rsidR="00D92297" w:rsidRPr="00C545A0" w:rsidRDefault="00C545A0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=</w:t>
                  </w:r>
                  <w:r w:rsidR="00FA14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970</w:t>
                  </w:r>
                  <w:r w:rsidR="00812E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.000</w:t>
                  </w:r>
                </w:p>
              </w:tc>
            </w:tr>
          </w:tbl>
          <w:p w14:paraId="5FC9DFD4" w14:textId="5E186332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66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0"/>
              <w:gridCol w:w="1754"/>
              <w:gridCol w:w="1100"/>
              <w:gridCol w:w="1137"/>
              <w:gridCol w:w="1137"/>
              <w:gridCol w:w="1016"/>
            </w:tblGrid>
            <w:tr w:rsidR="00D669A6" w:rsidRPr="00077DB4" w14:paraId="548F5F94" w14:textId="51A4C65B" w:rsidTr="00583A88">
              <w:trPr>
                <w:cantSplit/>
                <w:trHeight w:val="467"/>
                <w:jc w:val="center"/>
              </w:trPr>
              <w:tc>
                <w:tcPr>
                  <w:tcW w:w="529" w:type="dxa"/>
                  <w:vAlign w:val="center"/>
                </w:tcPr>
                <w:p w14:paraId="5E9CA094" w14:textId="77777777" w:rsidR="00D669A6" w:rsidRPr="00C545A0" w:rsidRDefault="00D669A6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R.b</w:t>
                  </w:r>
                  <w:proofErr w:type="spellEnd"/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73" w:type="dxa"/>
                  <w:vAlign w:val="center"/>
                </w:tcPr>
                <w:p w14:paraId="39C9426E" w14:textId="77777777" w:rsidR="00D669A6" w:rsidRPr="00C545A0" w:rsidRDefault="00D669A6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101" w:type="dxa"/>
                  <w:vAlign w:val="center"/>
                </w:tcPr>
                <w:p w14:paraId="011F296F" w14:textId="68F0FEDE" w:rsidR="00D669A6" w:rsidRPr="00C545A0" w:rsidRDefault="00D669A6" w:rsidP="00583A88">
                  <w:pPr>
                    <w:keepNext/>
                    <w:framePr w:hSpace="180" w:wrap="around" w:vAnchor="text" w:hAnchor="margin" w:xAlign="center" w:y="50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Polazna vrijednost</w:t>
                  </w:r>
                  <w:r w:rsidR="0091026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-kom</w:t>
                  </w:r>
                </w:p>
              </w:tc>
              <w:tc>
                <w:tcPr>
                  <w:tcW w:w="1142" w:type="dxa"/>
                </w:tcPr>
                <w:p w14:paraId="7E174DAE" w14:textId="55F77D93" w:rsidR="00D669A6" w:rsidRPr="00C545A0" w:rsidRDefault="00D669A6" w:rsidP="00583A88">
                  <w:pPr>
                    <w:keepNext/>
                    <w:framePr w:hSpace="180" w:wrap="around" w:vAnchor="text" w:hAnchor="margin" w:xAlign="center" w:y="50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           Ciljana vrijednost 202</w:t>
                  </w:r>
                  <w:r w:rsidR="00C3044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42" w:type="dxa"/>
                  <w:vAlign w:val="center"/>
                </w:tcPr>
                <w:p w14:paraId="4C431AF6" w14:textId="3218FEB9" w:rsidR="00D669A6" w:rsidRDefault="00D669A6" w:rsidP="00583A88">
                  <w:pPr>
                    <w:keepNext/>
                    <w:framePr w:hSpace="180" w:wrap="around" w:vAnchor="text" w:hAnchor="margin" w:xAlign="center" w:y="50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          Ciljana vrijednost 202</w:t>
                  </w:r>
                  <w:r w:rsidR="00C3044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  <w:p w14:paraId="094D7967" w14:textId="6127BB23" w:rsidR="00D669A6" w:rsidRPr="00C545A0" w:rsidRDefault="00D669A6" w:rsidP="00583A88">
                  <w:pPr>
                    <w:keepNext/>
                    <w:framePr w:hSpace="180" w:wrap="around" w:vAnchor="text" w:hAnchor="margin" w:xAlign="center" w:y="50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07" w:type="dxa"/>
                </w:tcPr>
                <w:p w14:paraId="395A75D6" w14:textId="55711289" w:rsidR="00D669A6" w:rsidRDefault="00D669A6" w:rsidP="00583A88">
                  <w:pPr>
                    <w:keepNext/>
                    <w:framePr w:hSpace="180" w:wrap="around" w:vAnchor="text" w:hAnchor="margin" w:xAlign="center" w:y="50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      Ciljana vrijednost 202</w:t>
                  </w:r>
                  <w:r w:rsidR="00C3044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D669A6" w:rsidRPr="00077DB4" w14:paraId="5014ABAE" w14:textId="5E677858" w:rsidTr="00583A88">
              <w:trPr>
                <w:cantSplit/>
                <w:trHeight w:val="514"/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14:paraId="1B5290D4" w14:textId="77777777" w:rsidR="00D669A6" w:rsidRPr="00C545A0" w:rsidRDefault="00D669A6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73" w:type="dxa"/>
                  <w:shd w:val="clear" w:color="auto" w:fill="auto"/>
                  <w:vAlign w:val="center"/>
                </w:tcPr>
                <w:p w14:paraId="498AC33F" w14:textId="0998AD4E" w:rsidR="00D669A6" w:rsidRPr="00C545A0" w:rsidRDefault="00D669A6" w:rsidP="00583A88">
                  <w:pPr>
                    <w:framePr w:hSpace="180" w:wrap="around" w:vAnchor="text" w:hAnchor="margin" w:xAlign="center" w:y="5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Uredska oprema i namještaj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14:paraId="6EAA0A4C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11BA61A" w14:textId="77777777" w:rsidR="00812E6B" w:rsidRDefault="00812E6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B71247F" w14:textId="2260A80C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142" w:type="dxa"/>
                </w:tcPr>
                <w:p w14:paraId="19938E5F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1E62C94" w14:textId="77777777" w:rsidR="00812E6B" w:rsidRDefault="00812E6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CDA8987" w14:textId="23334B8D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497A3341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F6281C6" w14:textId="77777777" w:rsidR="00812E6B" w:rsidRDefault="00812E6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E920974" w14:textId="219FED62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07" w:type="dxa"/>
                </w:tcPr>
                <w:p w14:paraId="51D2A654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6863C69" w14:textId="77777777" w:rsidR="00812E6B" w:rsidRDefault="00812E6B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280AD7F" w14:textId="0BF4B9BD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C30443" w:rsidRPr="00077DB4" w14:paraId="3C6E0C2C" w14:textId="77777777" w:rsidTr="00583A88">
              <w:trPr>
                <w:cantSplit/>
                <w:trHeight w:val="475"/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14:paraId="2E384298" w14:textId="65D7A094" w:rsidR="00C30443" w:rsidRPr="00C545A0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73" w:type="dxa"/>
                  <w:shd w:val="clear" w:color="auto" w:fill="auto"/>
                  <w:vAlign w:val="center"/>
                </w:tcPr>
                <w:p w14:paraId="3F5F8E05" w14:textId="50028802" w:rsidR="00C30443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Licence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14:paraId="4FD836A0" w14:textId="3E5914EE" w:rsidR="00C30443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42" w:type="dxa"/>
                </w:tcPr>
                <w:p w14:paraId="35A03832" w14:textId="77777777" w:rsidR="00C30443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4B465AD" w14:textId="28F07A56" w:rsidR="00C30443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7AD779E" w14:textId="77D996B5" w:rsidR="00C30443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07" w:type="dxa"/>
                </w:tcPr>
                <w:p w14:paraId="4CC44008" w14:textId="77777777" w:rsidR="00C30443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4D28CBE" w14:textId="7B4B9B0A" w:rsidR="00C30443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D669A6" w:rsidRPr="00077DB4" w14:paraId="281970CB" w14:textId="5D8CBFB2" w:rsidTr="00583A88">
              <w:trPr>
                <w:cantSplit/>
                <w:trHeight w:val="475"/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14:paraId="59B72E6E" w14:textId="71A504F7" w:rsidR="00D669A6" w:rsidRPr="00C545A0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D669A6" w:rsidRPr="00C545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73" w:type="dxa"/>
                  <w:shd w:val="clear" w:color="auto" w:fill="auto"/>
                  <w:vAlign w:val="center"/>
                </w:tcPr>
                <w:p w14:paraId="637D1889" w14:textId="330A2535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Medicinska i laboratorijska oprema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14:paraId="03BDFFEA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1233329" w14:textId="7EEDCC27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42" w:type="dxa"/>
                </w:tcPr>
                <w:p w14:paraId="434507B3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840FE41" w14:textId="1CBABF2E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CC117D9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E6E7B3E" w14:textId="29326107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7" w:type="dxa"/>
                </w:tcPr>
                <w:p w14:paraId="67BD4915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BA2F257" w14:textId="63EBCA50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669A6" w:rsidRPr="00077DB4" w14:paraId="30F2F187" w14:textId="3537FC47" w:rsidTr="00583A88">
              <w:trPr>
                <w:cantSplit/>
                <w:trHeight w:val="480"/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14:paraId="60722F11" w14:textId="0A94B33F" w:rsidR="00D669A6" w:rsidRPr="00C545A0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D669A6" w:rsidRPr="00C545A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73" w:type="dxa"/>
                  <w:shd w:val="clear" w:color="auto" w:fill="auto"/>
                  <w:vAlign w:val="center"/>
                </w:tcPr>
                <w:p w14:paraId="17849903" w14:textId="19EE65FD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Uređaji, strojevi i oprema za ostale </w:t>
                  </w:r>
                  <w:proofErr w:type="spellStart"/>
                  <w:r w:rsidR="00883BC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namj</w:t>
                  </w:r>
                  <w:proofErr w:type="spellEnd"/>
                  <w:r w:rsidR="00883BC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14:paraId="7A68BBAD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873E311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4EEC8E7" w14:textId="15E2CA34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42" w:type="dxa"/>
                </w:tcPr>
                <w:p w14:paraId="2950BB6F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C023A2C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6A08D6D" w14:textId="39CA2BE1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6F2C0F9C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437848A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79E2453" w14:textId="30F1B849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7" w:type="dxa"/>
                </w:tcPr>
                <w:p w14:paraId="62C9052C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25D45B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FD5EF42" w14:textId="353089DE" w:rsidR="00D669A6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910261" w:rsidRPr="00077DB4" w14:paraId="19FAD7F7" w14:textId="77777777" w:rsidTr="00583A88">
              <w:trPr>
                <w:cantSplit/>
                <w:trHeight w:val="480"/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14:paraId="5D2E9AC3" w14:textId="783C9781" w:rsidR="00910261" w:rsidRPr="00C545A0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9102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73" w:type="dxa"/>
                  <w:shd w:val="clear" w:color="auto" w:fill="auto"/>
                  <w:vAlign w:val="center"/>
                </w:tcPr>
                <w:p w14:paraId="5FF4032E" w14:textId="461E4661" w:rsidR="00910261" w:rsidRPr="00C545A0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Dodatna ulaganja na građevinskim objektima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14:paraId="305DD8A6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F1DCC41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F2ADB78" w14:textId="0607A2F5" w:rsidR="00910261" w:rsidRPr="00C545A0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2" w:type="dxa"/>
                </w:tcPr>
                <w:p w14:paraId="0840DE6D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4858744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A3269AE" w14:textId="4EE6B9E9" w:rsidR="00910261" w:rsidRPr="00C545A0" w:rsidRDefault="00C30443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7907523E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1821BEF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0CFEF2" w14:textId="27113A74" w:rsidR="00910261" w:rsidRPr="00C545A0" w:rsidRDefault="0048264D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7" w:type="dxa"/>
                </w:tcPr>
                <w:p w14:paraId="07A503EB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1798F26" w14:textId="77777777" w:rsidR="00910261" w:rsidRDefault="00910261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C9D4F5F" w14:textId="3DBF16B6" w:rsidR="00910261" w:rsidRPr="00C545A0" w:rsidRDefault="0048264D" w:rsidP="00583A88">
                  <w:pPr>
                    <w:framePr w:hSpace="180" w:wrap="around" w:vAnchor="text" w:hAnchor="margin" w:xAlign="center" w:y="50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1C2387E8" w14:textId="77777777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218096" w14:textId="77777777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4EC1E7" w14:textId="77777777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71725D" w14:textId="77777777" w:rsidR="00D92297" w:rsidRPr="00077DB4" w:rsidRDefault="00D92297" w:rsidP="00D92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4045093B" w14:textId="2FBB38B0" w:rsidR="00C30443" w:rsidRDefault="00C30443" w:rsidP="000358C3">
      <w:pPr>
        <w:tabs>
          <w:tab w:val="left" w:pos="7460"/>
        </w:tabs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09069" w14:textId="77777777" w:rsidR="000358C3" w:rsidRDefault="000358C3" w:rsidP="00C30443">
      <w:pPr>
        <w:tabs>
          <w:tab w:val="left" w:pos="7460"/>
        </w:tabs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296BF" w14:textId="39C969DA" w:rsidR="00F90B40" w:rsidRDefault="00F90B40" w:rsidP="00F90B40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4"/>
          <w:szCs w:val="20"/>
        </w:rPr>
      </w:pPr>
    </w:p>
    <w:p w14:paraId="7468FA99" w14:textId="77777777" w:rsidR="00583A88" w:rsidRDefault="005A60E4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5497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</w:t>
      </w:r>
    </w:p>
    <w:p w14:paraId="38FCD86C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57078292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562904FD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7EB1319A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72C7E218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79399B8A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6EC8DD06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2AD42797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27FFA1CD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14EEF610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2E628D52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15D43D89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0A4973D5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6B8BF1CB" w14:textId="77777777" w:rsidR="00583A88" w:rsidRPr="005239D1" w:rsidRDefault="00583A88" w:rsidP="00583A88">
      <w:pPr>
        <w:tabs>
          <w:tab w:val="left" w:pos="7460"/>
        </w:tabs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0E4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POSEBNOG DIJELA</w:t>
      </w:r>
    </w:p>
    <w:p w14:paraId="3EED7BA9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37ADCE99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pPr w:leftFromText="180" w:rightFromText="180" w:vertAnchor="text" w:horzAnchor="margin" w:tblpXSpec="center" w:tblpY="94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4"/>
        <w:gridCol w:w="234"/>
        <w:gridCol w:w="7597"/>
      </w:tblGrid>
      <w:tr w:rsidR="00583A88" w:rsidRPr="00937ABD" w14:paraId="59356D25" w14:textId="77777777" w:rsidTr="00583A88">
        <w:trPr>
          <w:trHeight w:val="11485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8C264" w14:textId="77777777" w:rsidR="00583A88" w:rsidRPr="0095706D" w:rsidRDefault="00583A88" w:rsidP="00583A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</w:rPr>
            </w:pPr>
            <w:r w:rsidRPr="0095706D">
              <w:rPr>
                <w:rFonts w:ascii="Times New Roman" w:eastAsia="Times New Roman" w:hAnsi="Times New Roman" w:cs="Times New Roman"/>
                <w:iCs/>
              </w:rPr>
              <w:lastRenderedPageBreak/>
              <w:t>NAZIV PROGRAMA:</w:t>
            </w:r>
          </w:p>
          <w:p w14:paraId="7C467088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5581B6D" w14:textId="77777777" w:rsidR="00583A88" w:rsidRPr="0095706D" w:rsidRDefault="00583A88" w:rsidP="00583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5706D">
              <w:rPr>
                <w:rFonts w:ascii="Times New Roman" w:eastAsia="Times New Roman" w:hAnsi="Times New Roman" w:cs="Times New Roman"/>
                <w:bCs/>
              </w:rPr>
              <w:t>OPĆI I POSEBNI CILJEVI:</w:t>
            </w:r>
          </w:p>
          <w:p w14:paraId="1020EE8E" w14:textId="77777777" w:rsidR="00583A88" w:rsidRPr="0095706D" w:rsidRDefault="00583A88" w:rsidP="00583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A6C7BC6" w14:textId="77777777" w:rsidR="00583A88" w:rsidRPr="0095706D" w:rsidRDefault="00583A88" w:rsidP="00583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5706D">
              <w:rPr>
                <w:rFonts w:ascii="Times New Roman" w:eastAsia="Times New Roman" w:hAnsi="Times New Roman" w:cs="Times New Roman"/>
                <w:bCs/>
              </w:rPr>
              <w:t>ZAKONSKA OSNOVA ZA UVOĐENJE PROGRAMA:</w:t>
            </w:r>
          </w:p>
          <w:p w14:paraId="0ED551FE" w14:textId="77777777" w:rsidR="00583A88" w:rsidRPr="0095706D" w:rsidRDefault="00583A88" w:rsidP="00583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8B748CE" w14:textId="77777777" w:rsidR="00583A88" w:rsidRPr="0095706D" w:rsidRDefault="00583A88" w:rsidP="00583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1A70BDE9" w14:textId="77777777" w:rsidR="00583A88" w:rsidRDefault="00583A88" w:rsidP="00583A8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2325A86" w14:textId="77777777" w:rsidR="00583A88" w:rsidRPr="0095706D" w:rsidRDefault="00583A88" w:rsidP="00583A8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5706D">
              <w:rPr>
                <w:rFonts w:ascii="Times New Roman" w:eastAsia="Times New Roman" w:hAnsi="Times New Roman" w:cs="Times New Roman"/>
                <w:bCs/>
              </w:rPr>
              <w:t>NAČIN I SREDSTVA ZA REALIZACIJU PROGRAMA:</w:t>
            </w:r>
          </w:p>
          <w:p w14:paraId="10C7C071" w14:textId="77777777" w:rsidR="00583A88" w:rsidRPr="0095706D" w:rsidRDefault="00583A88" w:rsidP="00583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A2E68F8" w14:textId="77777777" w:rsidR="00583A88" w:rsidRPr="0095706D" w:rsidRDefault="00583A88" w:rsidP="00583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417DDB98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45E2678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AF691AC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03F69A5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BC4CA03" w14:textId="77777777" w:rsidR="00583A88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786C495" w14:textId="77777777" w:rsidR="00583A88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8306CC3" w14:textId="77777777" w:rsidR="00583A88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4C92625" w14:textId="77777777" w:rsidR="00583A88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3C920DA" w14:textId="77777777" w:rsidR="00583A88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5FE02A4" w14:textId="77777777" w:rsidR="00583A88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CB8374E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706D">
              <w:rPr>
                <w:rFonts w:ascii="Times New Roman" w:eastAsia="Times New Roman" w:hAnsi="Times New Roman" w:cs="Times New Roman"/>
                <w:bCs/>
              </w:rPr>
              <w:t>POKAZATELJI USPJEŠNOSTI:</w:t>
            </w:r>
          </w:p>
          <w:p w14:paraId="122E6A21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AA2FB5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503AD" w14:textId="77777777" w:rsidR="00583A88" w:rsidRDefault="00583A88" w:rsidP="0058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</w:rPr>
              <w:t>SIGURNOST GRAĐANA I PRAVA NA ZDRAVSTVENE USLUGE – ADMINISTRACIJA I UPRAVLJANJE IZ EVIDENCIJSKIH PRIHODA</w:t>
            </w:r>
          </w:p>
          <w:p w14:paraId="429AE448" w14:textId="77777777" w:rsidR="00583A88" w:rsidRPr="00B631F8" w:rsidRDefault="00583A88" w:rsidP="0058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</w:rPr>
              <w:t>a959003</w:t>
            </w:r>
          </w:p>
          <w:p w14:paraId="4B346F3A" w14:textId="77777777" w:rsidR="00583A88" w:rsidRDefault="00583A88" w:rsidP="00583A88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95706D">
              <w:rPr>
                <w:rFonts w:ascii="Times New Roman" w:eastAsia="Times New Roman" w:hAnsi="Times New Roman" w:cs="Times New Roman"/>
                <w:bCs/>
              </w:rPr>
              <w:t xml:space="preserve">Program Financiranje zdravstvenih ustanova </w:t>
            </w:r>
            <w:r w:rsidRPr="0095706D">
              <w:rPr>
                <w:rFonts w:ascii="Times New Roman" w:eastAsia="Times New Roman" w:hAnsi="Times New Roman" w:cs="Times New Roman"/>
              </w:rPr>
              <w:t>obuhvaća povezane aktivnosti financirane iz vlastitih prihoda, prihoda za posebne namjene, pomoći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5706D">
              <w:rPr>
                <w:rFonts w:ascii="Times New Roman" w:eastAsia="Times New Roman" w:hAnsi="Times New Roman" w:cs="Times New Roman"/>
              </w:rPr>
              <w:t>donacija</w:t>
            </w:r>
            <w:r>
              <w:rPr>
                <w:rFonts w:ascii="Times New Roman" w:eastAsia="Times New Roman" w:hAnsi="Times New Roman" w:cs="Times New Roman"/>
              </w:rPr>
              <w:t xml:space="preserve"> i općih prihoda i primitaka.</w:t>
            </w:r>
          </w:p>
          <w:p w14:paraId="359BF271" w14:textId="77777777" w:rsidR="00583A88" w:rsidRPr="0095706D" w:rsidRDefault="00583A88" w:rsidP="00583A8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706D">
              <w:rPr>
                <w:rFonts w:ascii="Times New Roman" w:eastAsia="Times New Roman" w:hAnsi="Times New Roman" w:cs="Times New Roman"/>
              </w:rPr>
              <w:t>Sredstva su planirana u Financijskom planu prema ugovoru o provođenju zdravstvene zaštite iz obveznog zdravstvenog osiguranja, aktivnosti financirane iz vlastitih prihoda, prihoda za posebne namjene su financirane temeljem Zakona o zdravstvenoj zaštiti, Zakona o zdravstvenim ustanovama te temeljem drugih zakonskih i podzakonskih akata, strategija, programa, planova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570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95706D">
              <w:rPr>
                <w:rFonts w:ascii="Times New Roman" w:eastAsia="Times New Roman" w:hAnsi="Times New Roman" w:cs="Times New Roman"/>
              </w:rPr>
              <w:t>omoći se financiraju iz prihoda Ministarstva zdravstva</w:t>
            </w:r>
            <w:r>
              <w:rPr>
                <w:rFonts w:ascii="Times New Roman" w:eastAsia="Times New Roman" w:hAnsi="Times New Roman" w:cs="Times New Roman"/>
              </w:rPr>
              <w:t xml:space="preserve"> i aktivnosti za usluge osiguranja imovine od svih rizika, imovine od potresa i osiguranja od odgovornosti</w:t>
            </w:r>
            <w:r w:rsidRPr="0095706D">
              <w:rPr>
                <w:rFonts w:ascii="Times New Roman" w:eastAsia="Times New Roman" w:hAnsi="Times New Roman" w:cs="Times New Roman"/>
              </w:rPr>
              <w:t>.</w:t>
            </w:r>
          </w:p>
          <w:p w14:paraId="3AB0A1E2" w14:textId="77777777" w:rsidR="00583A88" w:rsidRPr="00617F43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70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70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583"/>
              <w:gridCol w:w="2784"/>
              <w:gridCol w:w="1229"/>
              <w:gridCol w:w="1366"/>
              <w:gridCol w:w="1367"/>
            </w:tblGrid>
            <w:tr w:rsidR="00583A88" w14:paraId="7210E3E3" w14:textId="77777777" w:rsidTr="00A34485">
              <w:trPr>
                <w:trHeight w:val="446"/>
              </w:trPr>
              <w:tc>
                <w:tcPr>
                  <w:tcW w:w="583" w:type="dxa"/>
                  <w:vAlign w:val="center"/>
                </w:tcPr>
                <w:p w14:paraId="253F23DC" w14:textId="77777777" w:rsidR="00583A88" w:rsidRPr="00C545A0" w:rsidRDefault="00583A88" w:rsidP="00583A88">
                  <w:pPr>
                    <w:framePr w:hSpace="180" w:wrap="around" w:vAnchor="text" w:hAnchor="margin" w:xAlign="center" w:y="94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R.b</w:t>
                  </w:r>
                  <w:proofErr w:type="spellEnd"/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784" w:type="dxa"/>
                  <w:vAlign w:val="center"/>
                </w:tcPr>
                <w:p w14:paraId="024F70B7" w14:textId="77777777" w:rsidR="00583A88" w:rsidRPr="00C545A0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215" w:type="dxa"/>
                  <w:vAlign w:val="center"/>
                </w:tcPr>
                <w:p w14:paraId="3CA3BC07" w14:textId="77777777" w:rsidR="00583A88" w:rsidRPr="00C545A0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Plan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za</w:t>
                  </w:r>
                </w:p>
                <w:p w14:paraId="70711E13" w14:textId="77777777" w:rsidR="00583A88" w:rsidRPr="00C545A0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6</w:t>
                  </w:r>
                  <w:r w:rsidRPr="00C545A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366" w:type="dxa"/>
                  <w:vAlign w:val="center"/>
                </w:tcPr>
                <w:p w14:paraId="3E9BC553" w14:textId="77777777" w:rsidR="00583A88" w:rsidRPr="00C545A0" w:rsidRDefault="00583A88" w:rsidP="00583A88">
                  <w:pPr>
                    <w:keepNext/>
                    <w:framePr w:hSpace="180" w:wrap="around" w:vAnchor="text" w:hAnchor="margin" w:xAlign="center" w:y="94"/>
                    <w:outlineLvl w:val="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Projekcija za 2027.</w:t>
                  </w:r>
                </w:p>
              </w:tc>
              <w:tc>
                <w:tcPr>
                  <w:tcW w:w="1367" w:type="dxa"/>
                  <w:vAlign w:val="center"/>
                </w:tcPr>
                <w:p w14:paraId="78EDD5E5" w14:textId="77777777" w:rsidR="00583A88" w:rsidRPr="00C545A0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       Projekcija za 2028.</w:t>
                  </w:r>
                </w:p>
                <w:p w14:paraId="57339CBD" w14:textId="77777777" w:rsidR="00583A88" w:rsidRPr="00C545A0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3A88" w14:paraId="1B73F2F7" w14:textId="77777777" w:rsidTr="00A34485">
              <w:trPr>
                <w:trHeight w:val="402"/>
              </w:trPr>
              <w:tc>
                <w:tcPr>
                  <w:tcW w:w="583" w:type="dxa"/>
                  <w:vAlign w:val="center"/>
                </w:tcPr>
                <w:p w14:paraId="0D036485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6E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784" w:type="dxa"/>
                  <w:vAlign w:val="center"/>
                </w:tcPr>
                <w:p w14:paraId="5633E8E7" w14:textId="77777777" w:rsidR="00583A88" w:rsidRPr="00CE2AD5" w:rsidRDefault="00583A88" w:rsidP="00583A88">
                  <w:pPr>
                    <w:framePr w:hSpace="180" w:wrap="around" w:vAnchor="text" w:hAnchor="margin" w:xAlign="center" w:y="94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Vlastiti prihodi</w:t>
                  </w:r>
                </w:p>
              </w:tc>
              <w:tc>
                <w:tcPr>
                  <w:tcW w:w="1215" w:type="dxa"/>
                  <w:vAlign w:val="center"/>
                </w:tcPr>
                <w:p w14:paraId="207AD4AA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150.000</w:t>
                  </w:r>
                </w:p>
              </w:tc>
              <w:tc>
                <w:tcPr>
                  <w:tcW w:w="1366" w:type="dxa"/>
                  <w:vAlign w:val="center"/>
                </w:tcPr>
                <w:p w14:paraId="233D4312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150.000</w:t>
                  </w:r>
                </w:p>
              </w:tc>
              <w:tc>
                <w:tcPr>
                  <w:tcW w:w="1367" w:type="dxa"/>
                  <w:vAlign w:val="center"/>
                </w:tcPr>
                <w:p w14:paraId="0042BDB2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150.000</w:t>
                  </w:r>
                </w:p>
              </w:tc>
            </w:tr>
            <w:tr w:rsidR="00583A88" w14:paraId="39EF65C3" w14:textId="77777777" w:rsidTr="00A34485">
              <w:trPr>
                <w:trHeight w:val="402"/>
              </w:trPr>
              <w:tc>
                <w:tcPr>
                  <w:tcW w:w="583" w:type="dxa"/>
                  <w:vAlign w:val="center"/>
                </w:tcPr>
                <w:p w14:paraId="4A3CA208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4F6E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784" w:type="dxa"/>
                  <w:vAlign w:val="center"/>
                </w:tcPr>
                <w:p w14:paraId="1320ECE4" w14:textId="77777777" w:rsidR="00583A88" w:rsidRDefault="00583A88" w:rsidP="00583A88">
                  <w:pPr>
                    <w:framePr w:hSpace="180" w:wrap="around" w:vAnchor="text" w:hAnchor="margin" w:xAlign="center" w:y="94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Prihodi za posebne namjene</w:t>
                  </w:r>
                </w:p>
              </w:tc>
              <w:tc>
                <w:tcPr>
                  <w:tcW w:w="1215" w:type="dxa"/>
                  <w:vAlign w:val="center"/>
                </w:tcPr>
                <w:p w14:paraId="712CB473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24.470.919</w:t>
                  </w:r>
                </w:p>
              </w:tc>
              <w:tc>
                <w:tcPr>
                  <w:tcW w:w="1366" w:type="dxa"/>
                  <w:vAlign w:val="center"/>
                </w:tcPr>
                <w:p w14:paraId="5B13A6DF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25.730.215</w:t>
                  </w:r>
                </w:p>
              </w:tc>
              <w:tc>
                <w:tcPr>
                  <w:tcW w:w="1367" w:type="dxa"/>
                  <w:vAlign w:val="center"/>
                </w:tcPr>
                <w:p w14:paraId="1BF5A609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27.020.725</w:t>
                  </w:r>
                </w:p>
              </w:tc>
            </w:tr>
            <w:tr w:rsidR="00583A88" w14:paraId="54136B9A" w14:textId="77777777" w:rsidTr="00A34485">
              <w:trPr>
                <w:trHeight w:val="402"/>
              </w:trPr>
              <w:tc>
                <w:tcPr>
                  <w:tcW w:w="583" w:type="dxa"/>
                  <w:vAlign w:val="center"/>
                </w:tcPr>
                <w:p w14:paraId="301FB00D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4F6E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784" w:type="dxa"/>
                  <w:vAlign w:val="center"/>
                </w:tcPr>
                <w:p w14:paraId="4AB19DC4" w14:textId="77777777" w:rsidR="00583A88" w:rsidRDefault="00583A88" w:rsidP="00583A88">
                  <w:pPr>
                    <w:framePr w:hSpace="180" w:wrap="around" w:vAnchor="text" w:hAnchor="margin" w:xAlign="center" w:y="94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Pomoći</w:t>
                  </w:r>
                </w:p>
              </w:tc>
              <w:tc>
                <w:tcPr>
                  <w:tcW w:w="1215" w:type="dxa"/>
                  <w:vAlign w:val="center"/>
                </w:tcPr>
                <w:p w14:paraId="1AFE4724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200.000</w:t>
                  </w:r>
                </w:p>
              </w:tc>
              <w:tc>
                <w:tcPr>
                  <w:tcW w:w="1366" w:type="dxa"/>
                  <w:vAlign w:val="center"/>
                </w:tcPr>
                <w:p w14:paraId="27FBE8E0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20.000</w:t>
                  </w:r>
                </w:p>
              </w:tc>
              <w:tc>
                <w:tcPr>
                  <w:tcW w:w="1367" w:type="dxa"/>
                  <w:vAlign w:val="center"/>
                </w:tcPr>
                <w:p w14:paraId="0621A714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20.000</w:t>
                  </w:r>
                </w:p>
              </w:tc>
            </w:tr>
            <w:tr w:rsidR="00583A88" w14:paraId="19DCD645" w14:textId="77777777" w:rsidTr="00A34485">
              <w:trPr>
                <w:trHeight w:val="362"/>
              </w:trPr>
              <w:tc>
                <w:tcPr>
                  <w:tcW w:w="583" w:type="dxa"/>
                  <w:vAlign w:val="center"/>
                </w:tcPr>
                <w:p w14:paraId="0813DBC6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784" w:type="dxa"/>
                  <w:vAlign w:val="center"/>
                </w:tcPr>
                <w:p w14:paraId="7CE2F2D3" w14:textId="77777777" w:rsidR="00583A88" w:rsidRPr="00CE2AD5" w:rsidRDefault="00583A88" w:rsidP="00583A88">
                  <w:pPr>
                    <w:framePr w:hSpace="180" w:wrap="around" w:vAnchor="text" w:hAnchor="margin" w:xAlign="center" w:y="94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Donacije</w:t>
                  </w:r>
                </w:p>
              </w:tc>
              <w:tc>
                <w:tcPr>
                  <w:tcW w:w="1215" w:type="dxa"/>
                  <w:vAlign w:val="center"/>
                </w:tcPr>
                <w:p w14:paraId="298A75D3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6.693</w:t>
                  </w:r>
                </w:p>
              </w:tc>
              <w:tc>
                <w:tcPr>
                  <w:tcW w:w="1366" w:type="dxa"/>
                  <w:vAlign w:val="center"/>
                </w:tcPr>
                <w:p w14:paraId="3FD6EC28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67" w:type="dxa"/>
                  <w:vAlign w:val="center"/>
                </w:tcPr>
                <w:p w14:paraId="332E7F77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83A88" w14:paraId="0DBE566D" w14:textId="77777777" w:rsidTr="00A34485">
              <w:trPr>
                <w:trHeight w:val="474"/>
              </w:trPr>
              <w:tc>
                <w:tcPr>
                  <w:tcW w:w="583" w:type="dxa"/>
                  <w:vAlign w:val="center"/>
                </w:tcPr>
                <w:p w14:paraId="4814C6F8" w14:textId="77777777" w:rsidR="00583A88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784" w:type="dxa"/>
                  <w:vAlign w:val="center"/>
                </w:tcPr>
                <w:p w14:paraId="6021F0E2" w14:textId="77777777" w:rsidR="00583A88" w:rsidRDefault="00583A88" w:rsidP="00583A88">
                  <w:pPr>
                    <w:framePr w:hSpace="180" w:wrap="around" w:vAnchor="text" w:hAnchor="margin" w:xAlign="center" w:y="94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Opći prihodi i primici</w:t>
                  </w:r>
                </w:p>
              </w:tc>
              <w:tc>
                <w:tcPr>
                  <w:tcW w:w="1215" w:type="dxa"/>
                  <w:vAlign w:val="center"/>
                </w:tcPr>
                <w:p w14:paraId="1122F14F" w14:textId="77777777" w:rsidR="00583A88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170.000</w:t>
                  </w:r>
                </w:p>
              </w:tc>
              <w:tc>
                <w:tcPr>
                  <w:tcW w:w="1366" w:type="dxa"/>
                  <w:vAlign w:val="center"/>
                </w:tcPr>
                <w:p w14:paraId="04902A10" w14:textId="77777777" w:rsidR="00583A88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170.000</w:t>
                  </w:r>
                </w:p>
              </w:tc>
              <w:tc>
                <w:tcPr>
                  <w:tcW w:w="1367" w:type="dxa"/>
                  <w:vAlign w:val="center"/>
                </w:tcPr>
                <w:p w14:paraId="29AA4A6E" w14:textId="77777777" w:rsidR="00583A88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4F634A8" w14:textId="77777777" w:rsidR="00583A88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170.000</w:t>
                  </w:r>
                </w:p>
                <w:p w14:paraId="744ECA93" w14:textId="77777777" w:rsidR="00583A88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3A88" w14:paraId="4E6663BF" w14:textId="77777777" w:rsidTr="00A34485">
              <w:trPr>
                <w:trHeight w:val="362"/>
              </w:trPr>
              <w:tc>
                <w:tcPr>
                  <w:tcW w:w="583" w:type="dxa"/>
                  <w:vAlign w:val="center"/>
                </w:tcPr>
                <w:p w14:paraId="5A065229" w14:textId="77777777" w:rsidR="00583A88" w:rsidRDefault="00583A88" w:rsidP="00583A88">
                  <w:pPr>
                    <w:framePr w:hSpace="180" w:wrap="around" w:vAnchor="text" w:hAnchor="margin" w:xAlign="center" w:y="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84" w:type="dxa"/>
                  <w:vAlign w:val="center"/>
                </w:tcPr>
                <w:p w14:paraId="3F8AE26F" w14:textId="77777777" w:rsidR="00583A88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UKUPNO:</w:t>
                  </w:r>
                </w:p>
              </w:tc>
              <w:tc>
                <w:tcPr>
                  <w:tcW w:w="1215" w:type="dxa"/>
                  <w:vAlign w:val="center"/>
                </w:tcPr>
                <w:p w14:paraId="4E1D999C" w14:textId="77777777" w:rsidR="00583A88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=24.997.612</w:t>
                  </w:r>
                </w:p>
              </w:tc>
              <w:tc>
                <w:tcPr>
                  <w:tcW w:w="1366" w:type="dxa"/>
                  <w:vAlign w:val="center"/>
                </w:tcPr>
                <w:p w14:paraId="609AD4FB" w14:textId="77777777" w:rsidR="00583A88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=26.070.215</w:t>
                  </w:r>
                </w:p>
              </w:tc>
              <w:tc>
                <w:tcPr>
                  <w:tcW w:w="1367" w:type="dxa"/>
                  <w:vAlign w:val="center"/>
                </w:tcPr>
                <w:p w14:paraId="2EE97CD2" w14:textId="77777777" w:rsidR="00583A88" w:rsidRDefault="00583A88" w:rsidP="00583A88">
                  <w:pPr>
                    <w:framePr w:hSpace="180" w:wrap="around" w:vAnchor="text" w:hAnchor="margin" w:xAlign="center" w:y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=27.360.725</w:t>
                  </w:r>
                </w:p>
              </w:tc>
            </w:tr>
          </w:tbl>
          <w:p w14:paraId="490D7FF6" w14:textId="77777777" w:rsidR="00583A88" w:rsidRPr="0095706D" w:rsidRDefault="00583A88" w:rsidP="00583A88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0"/>
              <w:gridCol w:w="2258"/>
              <w:gridCol w:w="1016"/>
              <w:gridCol w:w="1271"/>
              <w:gridCol w:w="1260"/>
              <w:gridCol w:w="1016"/>
            </w:tblGrid>
            <w:tr w:rsidR="00583A88" w:rsidRPr="0095706D" w14:paraId="4B68C418" w14:textId="77777777" w:rsidTr="00A34485">
              <w:trPr>
                <w:cantSplit/>
                <w:trHeight w:val="836"/>
                <w:jc w:val="center"/>
              </w:trPr>
              <w:tc>
                <w:tcPr>
                  <w:tcW w:w="550" w:type="dxa"/>
                  <w:vAlign w:val="center"/>
                </w:tcPr>
                <w:p w14:paraId="25F2D796" w14:textId="77777777" w:rsidR="00583A88" w:rsidRPr="00FA08A3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FA08A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R.b</w:t>
                  </w:r>
                  <w:proofErr w:type="spellEnd"/>
                  <w:r w:rsidRPr="00FA08A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94" w:type="dxa"/>
                  <w:vAlign w:val="center"/>
                </w:tcPr>
                <w:p w14:paraId="70455973" w14:textId="77777777" w:rsidR="00583A88" w:rsidRPr="00FA08A3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FA08A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976" w:type="dxa"/>
                  <w:vAlign w:val="center"/>
                </w:tcPr>
                <w:p w14:paraId="2F858751" w14:textId="77777777" w:rsidR="00583A88" w:rsidRDefault="00583A88" w:rsidP="00583A88">
                  <w:pPr>
                    <w:keepNext/>
                    <w:framePr w:hSpace="180" w:wrap="around" w:vAnchor="text" w:hAnchor="margin" w:xAlign="center" w:y="9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           Polazna vrijednost</w:t>
                  </w:r>
                </w:p>
                <w:p w14:paraId="30A4EFB1" w14:textId="77777777" w:rsidR="00583A88" w:rsidRPr="00FA08A3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428C14CB" w14:textId="77777777" w:rsidR="00583A88" w:rsidRDefault="00583A88" w:rsidP="00583A88">
                  <w:pPr>
                    <w:keepNext/>
                    <w:framePr w:hSpace="180" w:wrap="around" w:vAnchor="text" w:hAnchor="margin" w:xAlign="center" w:y="9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</w:p>
                <w:p w14:paraId="13069221" w14:textId="77777777" w:rsidR="00583A88" w:rsidRPr="00FA08A3" w:rsidRDefault="00583A88" w:rsidP="00583A88">
                  <w:pPr>
                    <w:keepNext/>
                    <w:framePr w:hSpace="180" w:wrap="around" w:vAnchor="text" w:hAnchor="margin" w:xAlign="center" w:y="9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Ciljana vrijednost 2026.</w:t>
                  </w:r>
                </w:p>
              </w:tc>
              <w:tc>
                <w:tcPr>
                  <w:tcW w:w="1269" w:type="dxa"/>
                </w:tcPr>
                <w:p w14:paraId="7E20C26B" w14:textId="77777777" w:rsidR="00583A88" w:rsidRPr="00FA08A3" w:rsidRDefault="00583A88" w:rsidP="00583A88">
                  <w:pPr>
                    <w:keepNext/>
                    <w:framePr w:hSpace="180" w:wrap="around" w:vAnchor="text" w:hAnchor="margin" w:xAlign="center" w:y="9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         Ciljana vrijednost 2027.</w:t>
                  </w:r>
                </w:p>
              </w:tc>
              <w:tc>
                <w:tcPr>
                  <w:tcW w:w="1001" w:type="dxa"/>
                </w:tcPr>
                <w:p w14:paraId="49CF792F" w14:textId="77777777" w:rsidR="00583A88" w:rsidRDefault="00583A88" w:rsidP="00583A88">
                  <w:pPr>
                    <w:keepNext/>
                    <w:framePr w:hSpace="180" w:wrap="around" w:vAnchor="text" w:hAnchor="margin" w:xAlign="center" w:y="9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</w:p>
                <w:p w14:paraId="3768D2B9" w14:textId="77777777" w:rsidR="00583A88" w:rsidRDefault="00583A88" w:rsidP="00583A88">
                  <w:pPr>
                    <w:keepNext/>
                    <w:framePr w:hSpace="180" w:wrap="around" w:vAnchor="text" w:hAnchor="margin" w:xAlign="center" w:y="94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Ciljana vrijednost 2028.</w:t>
                  </w:r>
                </w:p>
              </w:tc>
            </w:tr>
            <w:tr w:rsidR="00583A88" w:rsidRPr="0095706D" w14:paraId="4E5EC34E" w14:textId="77777777" w:rsidTr="00A34485">
              <w:trPr>
                <w:cantSplit/>
                <w:trHeight w:val="427"/>
                <w:jc w:val="center"/>
              </w:trPr>
              <w:tc>
                <w:tcPr>
                  <w:tcW w:w="550" w:type="dxa"/>
                  <w:vAlign w:val="center"/>
                </w:tcPr>
                <w:p w14:paraId="0D37B21A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6E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294" w:type="dxa"/>
                  <w:vAlign w:val="center"/>
                </w:tcPr>
                <w:p w14:paraId="2CB839B5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Smanjenje prosječne dužine dana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liječenja,dan</w:t>
                  </w:r>
                  <w:proofErr w:type="spellEnd"/>
                </w:p>
              </w:tc>
              <w:tc>
                <w:tcPr>
                  <w:tcW w:w="976" w:type="dxa"/>
                  <w:vAlign w:val="center"/>
                </w:tcPr>
                <w:p w14:paraId="328A9950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0A28739F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5,3</w:t>
                  </w:r>
                </w:p>
              </w:tc>
              <w:tc>
                <w:tcPr>
                  <w:tcW w:w="1281" w:type="dxa"/>
                  <w:vAlign w:val="center"/>
                </w:tcPr>
                <w:p w14:paraId="4CE86145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09E86AFD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5,1</w:t>
                  </w:r>
                </w:p>
              </w:tc>
              <w:tc>
                <w:tcPr>
                  <w:tcW w:w="1269" w:type="dxa"/>
                </w:tcPr>
                <w:p w14:paraId="345D13FF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71D4FE4B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001" w:type="dxa"/>
                </w:tcPr>
                <w:p w14:paraId="132C693A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29CD91CA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5,0</w:t>
                  </w:r>
                </w:p>
              </w:tc>
            </w:tr>
            <w:tr w:rsidR="00583A88" w:rsidRPr="0095706D" w14:paraId="7A3675D5" w14:textId="77777777" w:rsidTr="00A34485">
              <w:trPr>
                <w:cantSplit/>
                <w:trHeight w:val="427"/>
                <w:jc w:val="center"/>
              </w:trPr>
              <w:tc>
                <w:tcPr>
                  <w:tcW w:w="550" w:type="dxa"/>
                  <w:vAlign w:val="center"/>
                </w:tcPr>
                <w:p w14:paraId="247767C5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4F6E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94" w:type="dxa"/>
                  <w:vAlign w:val="center"/>
                </w:tcPr>
                <w:p w14:paraId="13D4C1A4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Povećanje pacijenta u dnevnoj bolnici %</w:t>
                  </w:r>
                </w:p>
              </w:tc>
              <w:tc>
                <w:tcPr>
                  <w:tcW w:w="976" w:type="dxa"/>
                  <w:vAlign w:val="center"/>
                </w:tcPr>
                <w:p w14:paraId="64157895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26BFDB53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77</w:t>
                  </w:r>
                </w:p>
              </w:tc>
              <w:tc>
                <w:tcPr>
                  <w:tcW w:w="1281" w:type="dxa"/>
                  <w:vAlign w:val="center"/>
                </w:tcPr>
                <w:p w14:paraId="294DC7E9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27FAF76F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69" w:type="dxa"/>
                </w:tcPr>
                <w:p w14:paraId="61F3233B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479B7A55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001" w:type="dxa"/>
                </w:tcPr>
                <w:p w14:paraId="32B0D7EF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4558C97C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90</w:t>
                  </w:r>
                </w:p>
              </w:tc>
            </w:tr>
            <w:tr w:rsidR="00583A88" w:rsidRPr="0095706D" w14:paraId="47AA5E8E" w14:textId="77777777" w:rsidTr="00A34485">
              <w:trPr>
                <w:cantSplit/>
                <w:trHeight w:val="427"/>
                <w:jc w:val="center"/>
              </w:trPr>
              <w:tc>
                <w:tcPr>
                  <w:tcW w:w="550" w:type="dxa"/>
                  <w:vAlign w:val="center"/>
                </w:tcPr>
                <w:p w14:paraId="165359C7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4F6E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94" w:type="dxa"/>
                  <w:vAlign w:val="center"/>
                </w:tcPr>
                <w:p w14:paraId="16A7E244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Povećanje prihoda %</w:t>
                  </w:r>
                </w:p>
              </w:tc>
              <w:tc>
                <w:tcPr>
                  <w:tcW w:w="976" w:type="dxa"/>
                  <w:vAlign w:val="center"/>
                </w:tcPr>
                <w:p w14:paraId="419FFC4E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319F1F9E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90</w:t>
                  </w:r>
                </w:p>
              </w:tc>
              <w:tc>
                <w:tcPr>
                  <w:tcW w:w="1281" w:type="dxa"/>
                  <w:vAlign w:val="center"/>
                </w:tcPr>
                <w:p w14:paraId="408CBDBA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72574D6D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69" w:type="dxa"/>
                </w:tcPr>
                <w:p w14:paraId="1A424C08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7C6B8513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01" w:type="dxa"/>
                </w:tcPr>
                <w:p w14:paraId="43DD369E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18852A09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  <w:tr w:rsidR="00583A88" w:rsidRPr="0095706D" w14:paraId="3F7137E6" w14:textId="77777777" w:rsidTr="00A34485">
              <w:trPr>
                <w:cantSplit/>
                <w:trHeight w:val="427"/>
                <w:jc w:val="center"/>
              </w:trPr>
              <w:tc>
                <w:tcPr>
                  <w:tcW w:w="550" w:type="dxa"/>
                  <w:vAlign w:val="center"/>
                </w:tcPr>
                <w:p w14:paraId="6DFA4BC5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294" w:type="dxa"/>
                  <w:vAlign w:val="center"/>
                </w:tcPr>
                <w:p w14:paraId="3639AAC5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Osiguranje imovine %</w:t>
                  </w:r>
                </w:p>
              </w:tc>
              <w:tc>
                <w:tcPr>
                  <w:tcW w:w="976" w:type="dxa"/>
                  <w:vAlign w:val="center"/>
                </w:tcPr>
                <w:p w14:paraId="5D59181D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3DFEF47D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81" w:type="dxa"/>
                  <w:vAlign w:val="center"/>
                </w:tcPr>
                <w:p w14:paraId="78F64516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1AC5497E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69" w:type="dxa"/>
                </w:tcPr>
                <w:p w14:paraId="1DA11ADA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488FD9E3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01" w:type="dxa"/>
                </w:tcPr>
                <w:p w14:paraId="51A6B840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03F7407A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  <w:tr w:rsidR="00583A88" w:rsidRPr="0095706D" w14:paraId="6ABC11A1" w14:textId="77777777" w:rsidTr="00A34485">
              <w:trPr>
                <w:cantSplit/>
                <w:trHeight w:val="427"/>
                <w:jc w:val="center"/>
              </w:trPr>
              <w:tc>
                <w:tcPr>
                  <w:tcW w:w="550" w:type="dxa"/>
                  <w:vAlign w:val="center"/>
                </w:tcPr>
                <w:p w14:paraId="757A5981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294" w:type="dxa"/>
                  <w:vAlign w:val="center"/>
                </w:tcPr>
                <w:p w14:paraId="71C899BA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Osiguranje od odgovornosti, br. slučaja</w:t>
                  </w:r>
                </w:p>
              </w:tc>
              <w:tc>
                <w:tcPr>
                  <w:tcW w:w="976" w:type="dxa"/>
                  <w:vAlign w:val="center"/>
                </w:tcPr>
                <w:p w14:paraId="37BE7C1E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21AC5501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 5</w:t>
                  </w:r>
                </w:p>
              </w:tc>
              <w:tc>
                <w:tcPr>
                  <w:tcW w:w="1281" w:type="dxa"/>
                  <w:vAlign w:val="center"/>
                </w:tcPr>
                <w:p w14:paraId="6B45D37D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70CF513A" w14:textId="77777777" w:rsidR="00583A88" w:rsidRPr="004F6E1D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9" w:type="dxa"/>
                </w:tcPr>
                <w:p w14:paraId="5C6C10C9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38CCCC75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1" w:type="dxa"/>
                </w:tcPr>
                <w:p w14:paraId="23CC6B63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7440885B" w14:textId="77777777" w:rsidR="00583A88" w:rsidRDefault="00583A88" w:rsidP="00583A88">
                  <w:pPr>
                    <w:framePr w:hSpace="180" w:wrap="around" w:vAnchor="text" w:hAnchor="margin" w:xAlign="center" w:y="9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4BFD3005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28042F" w14:textId="77777777" w:rsidR="00583A88" w:rsidRPr="0095706D" w:rsidRDefault="00583A88" w:rsidP="00583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21DB9302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7FA37BE1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3DD463DE" w14:textId="77777777" w:rsidR="00583A88" w:rsidRDefault="00583A88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71A8F7C2" w14:textId="77777777" w:rsidR="00583A88" w:rsidRDefault="00583A88" w:rsidP="00C94424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584C8099" w14:textId="2CEEE688" w:rsidR="005A60E4" w:rsidRPr="00B54973" w:rsidRDefault="005A60E4" w:rsidP="005A60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54973">
        <w:rPr>
          <w:rFonts w:ascii="Times New Roman" w:hAnsi="Times New Roman" w:cs="Times New Roman"/>
          <w:sz w:val="24"/>
          <w:szCs w:val="20"/>
        </w:rPr>
        <w:t xml:space="preserve">   </w:t>
      </w:r>
      <w:r w:rsidR="00C94424">
        <w:rPr>
          <w:rFonts w:ascii="Times New Roman" w:hAnsi="Times New Roman" w:cs="Times New Roman"/>
          <w:sz w:val="24"/>
          <w:szCs w:val="20"/>
        </w:rPr>
        <w:tab/>
      </w:r>
      <w:r w:rsidR="00C94424">
        <w:rPr>
          <w:rFonts w:ascii="Times New Roman" w:hAnsi="Times New Roman" w:cs="Times New Roman"/>
          <w:sz w:val="24"/>
          <w:szCs w:val="20"/>
        </w:rPr>
        <w:tab/>
      </w:r>
      <w:r w:rsidRPr="00B54973">
        <w:rPr>
          <w:rFonts w:ascii="Times New Roman" w:hAnsi="Times New Roman" w:cs="Times New Roman"/>
          <w:sz w:val="24"/>
          <w:szCs w:val="20"/>
        </w:rPr>
        <w:t>Predsjednica Upravnog vijeća:</w:t>
      </w:r>
    </w:p>
    <w:p w14:paraId="1675DD8E" w14:textId="56E91CF2" w:rsidR="005A60E4" w:rsidRDefault="005A60E4" w:rsidP="00617F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54973">
        <w:rPr>
          <w:rFonts w:ascii="Times New Roman" w:hAnsi="Times New Roman" w:cs="Times New Roman"/>
          <w:sz w:val="24"/>
          <w:szCs w:val="20"/>
        </w:rPr>
        <w:t xml:space="preserve">                                             </w:t>
      </w:r>
      <w:r w:rsidR="00C94424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</w:t>
      </w:r>
      <w:proofErr w:type="spellStart"/>
      <w:r w:rsidRPr="00B54973">
        <w:rPr>
          <w:rFonts w:ascii="Times New Roman" w:hAnsi="Times New Roman" w:cs="Times New Roman"/>
          <w:sz w:val="24"/>
          <w:szCs w:val="20"/>
        </w:rPr>
        <w:t>Sarafina</w:t>
      </w:r>
      <w:proofErr w:type="spellEnd"/>
      <w:r w:rsidRPr="00B54973">
        <w:rPr>
          <w:rFonts w:ascii="Times New Roman" w:hAnsi="Times New Roman" w:cs="Times New Roman"/>
          <w:sz w:val="24"/>
          <w:szCs w:val="20"/>
        </w:rPr>
        <w:t xml:space="preserve"> Z</w:t>
      </w:r>
      <w:bookmarkStart w:id="0" w:name="_GoBack"/>
      <w:bookmarkEnd w:id="0"/>
      <w:r w:rsidRPr="00B54973">
        <w:rPr>
          <w:rFonts w:ascii="Times New Roman" w:hAnsi="Times New Roman" w:cs="Times New Roman"/>
          <w:sz w:val="24"/>
          <w:szCs w:val="20"/>
        </w:rPr>
        <w:t xml:space="preserve">elić-Kos, </w:t>
      </w:r>
      <w:proofErr w:type="spellStart"/>
      <w:r w:rsidRPr="00B54973">
        <w:rPr>
          <w:rFonts w:ascii="Times New Roman" w:hAnsi="Times New Roman" w:cs="Times New Roman"/>
          <w:sz w:val="24"/>
          <w:szCs w:val="20"/>
        </w:rPr>
        <w:t>dipl.iur</w:t>
      </w:r>
      <w:proofErr w:type="spellEnd"/>
      <w:r w:rsidRPr="00B54973">
        <w:rPr>
          <w:rFonts w:ascii="Times New Roman" w:hAnsi="Times New Roman" w:cs="Times New Roman"/>
          <w:sz w:val="24"/>
          <w:szCs w:val="20"/>
        </w:rPr>
        <w:t>.</w:t>
      </w:r>
    </w:p>
    <w:p w14:paraId="7C307893" w14:textId="77777777" w:rsidR="000F0265" w:rsidRPr="00B54973" w:rsidRDefault="000F0265" w:rsidP="00617F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00641167" w14:textId="31298F7D" w:rsidR="002F127F" w:rsidRPr="00A864BA" w:rsidRDefault="005A60E4" w:rsidP="005A60E4">
      <w:pPr>
        <w:tabs>
          <w:tab w:val="center" w:pos="4536"/>
          <w:tab w:val="right" w:pos="9072"/>
        </w:tabs>
        <w:spacing w:after="0" w:line="240" w:lineRule="auto"/>
        <w:jc w:val="right"/>
        <w:rPr>
          <w:rFonts w:cs="Calibri"/>
          <w:sz w:val="24"/>
          <w:szCs w:val="20"/>
        </w:rPr>
      </w:pPr>
      <w:r w:rsidRPr="00B54973">
        <w:rPr>
          <w:rFonts w:ascii="Times New Roman" w:hAnsi="Times New Roman" w:cs="Times New Roman"/>
          <w:sz w:val="24"/>
          <w:szCs w:val="20"/>
        </w:rPr>
        <w:t xml:space="preserve">                   </w:t>
      </w:r>
      <w:r>
        <w:rPr>
          <w:rFonts w:ascii="Times New Roman" w:hAnsi="Times New Roman" w:cs="Times New Roman"/>
          <w:sz w:val="24"/>
          <w:szCs w:val="20"/>
        </w:rPr>
        <w:t xml:space="preserve">                               </w:t>
      </w:r>
      <w:r w:rsidRPr="00B54973">
        <w:rPr>
          <w:rFonts w:ascii="Times New Roman" w:hAnsi="Times New Roman" w:cs="Times New Roman"/>
          <w:sz w:val="24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0"/>
        </w:rPr>
        <w:t xml:space="preserve">          </w:t>
      </w:r>
      <w:r w:rsidRPr="00B54973">
        <w:rPr>
          <w:rFonts w:ascii="Times New Roman" w:hAnsi="Times New Roman" w:cs="Times New Roman"/>
          <w:sz w:val="24"/>
          <w:szCs w:val="20"/>
        </w:rPr>
        <w:t xml:space="preserve">  </w:t>
      </w:r>
      <w:r w:rsidR="00C94424">
        <w:rPr>
          <w:rFonts w:ascii="Times New Roman" w:hAnsi="Times New Roman" w:cs="Times New Roman"/>
          <w:sz w:val="24"/>
          <w:szCs w:val="20"/>
        </w:rPr>
        <w:t xml:space="preserve">           </w:t>
      </w:r>
      <w:r w:rsidRPr="00B54973">
        <w:rPr>
          <w:rFonts w:ascii="Times New Roman" w:hAnsi="Times New Roman" w:cs="Times New Roman"/>
          <w:sz w:val="24"/>
          <w:szCs w:val="20"/>
        </w:rPr>
        <w:t>_________________________</w:t>
      </w:r>
      <w:r w:rsidR="002F127F">
        <w:rPr>
          <w:rFonts w:cs="Calibri"/>
          <w:sz w:val="24"/>
          <w:szCs w:val="20"/>
        </w:rPr>
        <w:tab/>
      </w:r>
    </w:p>
    <w:sectPr w:rsidR="002F127F" w:rsidRPr="00A864BA" w:rsidSect="00B27F0C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8714" w14:textId="77777777" w:rsidR="00E47E59" w:rsidRDefault="00E47E59" w:rsidP="001E2608">
      <w:pPr>
        <w:spacing w:after="0" w:line="240" w:lineRule="auto"/>
      </w:pPr>
      <w:r>
        <w:separator/>
      </w:r>
    </w:p>
  </w:endnote>
  <w:endnote w:type="continuationSeparator" w:id="0">
    <w:p w14:paraId="1661EA71" w14:textId="77777777" w:rsidR="00E47E59" w:rsidRDefault="00E47E59" w:rsidP="001E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053529"/>
      <w:docPartObj>
        <w:docPartGallery w:val="Page Numbers (Bottom of Page)"/>
        <w:docPartUnique/>
      </w:docPartObj>
    </w:sdtPr>
    <w:sdtEndPr/>
    <w:sdtContent>
      <w:p w14:paraId="2EB99887" w14:textId="52A063B0" w:rsidR="00164BAB" w:rsidRDefault="00164BA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42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11D3EF3" w14:textId="77777777" w:rsidR="00164BAB" w:rsidRDefault="00164BA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D3B98" w14:textId="77777777" w:rsidR="00E47E59" w:rsidRDefault="00E47E59" w:rsidP="001E2608">
      <w:pPr>
        <w:spacing w:after="0" w:line="240" w:lineRule="auto"/>
      </w:pPr>
      <w:r>
        <w:separator/>
      </w:r>
    </w:p>
  </w:footnote>
  <w:footnote w:type="continuationSeparator" w:id="0">
    <w:p w14:paraId="7EDD5128" w14:textId="77777777" w:rsidR="00E47E59" w:rsidRDefault="00E47E59" w:rsidP="001E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0"/>
      <w:gridCol w:w="222"/>
    </w:tblGrid>
    <w:tr w:rsidR="00164BAB" w:rsidRPr="00047E0E" w14:paraId="5F956671" w14:textId="77777777" w:rsidTr="00C924C1">
      <w:trPr>
        <w:trHeight w:val="1430"/>
        <w:jc w:val="center"/>
      </w:trPr>
      <w:tc>
        <w:tcPr>
          <w:tcW w:w="8934" w:type="dxa"/>
        </w:tcPr>
        <w:p w14:paraId="1F0DD4A8" w14:textId="77777777" w:rsidR="00164BAB" w:rsidRDefault="00164BAB" w:rsidP="003F44E8">
          <w:pPr>
            <w:jc w:val="left"/>
          </w:pPr>
          <w:r>
            <w:rPr>
              <w:noProof/>
              <w:lang w:eastAsia="hr-HR"/>
            </w:rPr>
            <w:drawing>
              <wp:inline distT="0" distB="0" distL="0" distR="0" wp14:anchorId="2E68C6F0" wp14:editId="04A4B9B6">
                <wp:extent cx="5535930" cy="963295"/>
                <wp:effectExtent l="0" t="0" r="0" b="0"/>
                <wp:docPr id="1223893096" name="Slika 12238930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5930" cy="963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" w:type="dxa"/>
        </w:tcPr>
        <w:p w14:paraId="70A4065F" w14:textId="77777777" w:rsidR="00164BAB" w:rsidRPr="00047E0E" w:rsidRDefault="00164BAB" w:rsidP="003F44E8">
          <w:pPr>
            <w:jc w:val="left"/>
            <w:rPr>
              <w:noProof/>
              <w:sz w:val="16"/>
              <w:szCs w:val="16"/>
              <w:lang w:eastAsia="hr-HR"/>
            </w:rPr>
          </w:pPr>
        </w:p>
      </w:tc>
    </w:tr>
  </w:tbl>
  <w:p w14:paraId="0187E7AE" w14:textId="77777777" w:rsidR="00164BAB" w:rsidRDefault="00164BA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37F3"/>
    <w:multiLevelType w:val="hybridMultilevel"/>
    <w:tmpl w:val="1EBA30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E92"/>
    <w:multiLevelType w:val="hybridMultilevel"/>
    <w:tmpl w:val="876CC0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F7C8C2C">
      <w:start w:val="1"/>
      <w:numFmt w:val="decimal"/>
      <w:lvlText w:val="11.%2."/>
      <w:lvlJc w:val="left"/>
      <w:pPr>
        <w:ind w:left="1637" w:hanging="360"/>
      </w:pPr>
      <w:rPr>
        <w:rFonts w:hint="default"/>
      </w:rPr>
    </w:lvl>
    <w:lvl w:ilvl="2" w:tplc="F46468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A760CFE">
      <w:start w:val="1"/>
      <w:numFmt w:val="upperRoman"/>
      <w:lvlText w:val="%4."/>
      <w:lvlJc w:val="left"/>
      <w:pPr>
        <w:ind w:left="3240" w:hanging="720"/>
      </w:pPr>
      <w:rPr>
        <w:rFonts w:hint="default"/>
        <w:sz w:val="18"/>
      </w:rPr>
    </w:lvl>
    <w:lvl w:ilvl="4" w:tplc="F69C64B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F1121"/>
    <w:multiLevelType w:val="hybridMultilevel"/>
    <w:tmpl w:val="AEDA828C"/>
    <w:lvl w:ilvl="0" w:tplc="B1A0F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569E3"/>
    <w:multiLevelType w:val="hybridMultilevel"/>
    <w:tmpl w:val="CC84A36E"/>
    <w:lvl w:ilvl="0" w:tplc="BABC2DAE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61E3313"/>
    <w:multiLevelType w:val="hybridMultilevel"/>
    <w:tmpl w:val="21669E84"/>
    <w:lvl w:ilvl="0" w:tplc="B1A0F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D3543"/>
    <w:multiLevelType w:val="hybridMultilevel"/>
    <w:tmpl w:val="57FA7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F5A92"/>
    <w:multiLevelType w:val="multilevel"/>
    <w:tmpl w:val="FC3C3C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C50F85"/>
    <w:multiLevelType w:val="hybridMultilevel"/>
    <w:tmpl w:val="4524D1A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15FF8"/>
    <w:multiLevelType w:val="multilevel"/>
    <w:tmpl w:val="E2B00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752" w:hanging="1800"/>
      </w:pPr>
      <w:rPr>
        <w:rFonts w:hint="default"/>
      </w:rPr>
    </w:lvl>
  </w:abstractNum>
  <w:abstractNum w:abstractNumId="9">
    <w:nsid w:val="34D51C78"/>
    <w:multiLevelType w:val="hybridMultilevel"/>
    <w:tmpl w:val="47B0841E"/>
    <w:lvl w:ilvl="0" w:tplc="C28E45A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B340DC"/>
    <w:multiLevelType w:val="multilevel"/>
    <w:tmpl w:val="FCBC3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7B30A48"/>
    <w:multiLevelType w:val="hybridMultilevel"/>
    <w:tmpl w:val="341690AE"/>
    <w:lvl w:ilvl="0" w:tplc="B1A0F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83210"/>
    <w:multiLevelType w:val="hybridMultilevel"/>
    <w:tmpl w:val="9CE225EE"/>
    <w:lvl w:ilvl="0" w:tplc="CE809B3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06570"/>
    <w:multiLevelType w:val="hybridMultilevel"/>
    <w:tmpl w:val="67629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728F7"/>
    <w:multiLevelType w:val="hybridMultilevel"/>
    <w:tmpl w:val="479C8858"/>
    <w:lvl w:ilvl="0" w:tplc="4FE0C1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E905F14"/>
    <w:multiLevelType w:val="hybridMultilevel"/>
    <w:tmpl w:val="7A8CEA1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720AD3"/>
    <w:multiLevelType w:val="multilevel"/>
    <w:tmpl w:val="BDFCE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8232FBB"/>
    <w:multiLevelType w:val="hybridMultilevel"/>
    <w:tmpl w:val="BD24B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557B4"/>
    <w:multiLevelType w:val="multilevel"/>
    <w:tmpl w:val="04F23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2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3"/>
  </w:num>
  <w:num w:numId="13">
    <w:abstractNumId w:val="3"/>
  </w:num>
  <w:num w:numId="14">
    <w:abstractNumId w:val="12"/>
  </w:num>
  <w:num w:numId="15">
    <w:abstractNumId w:val="15"/>
  </w:num>
  <w:num w:numId="16">
    <w:abstractNumId w:val="0"/>
  </w:num>
  <w:num w:numId="17">
    <w:abstractNumId w:val="18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D4"/>
    <w:rsid w:val="000025AB"/>
    <w:rsid w:val="00017530"/>
    <w:rsid w:val="00021E18"/>
    <w:rsid w:val="00027703"/>
    <w:rsid w:val="0003353B"/>
    <w:rsid w:val="00034943"/>
    <w:rsid w:val="000355A3"/>
    <w:rsid w:val="000358C3"/>
    <w:rsid w:val="00042E8F"/>
    <w:rsid w:val="00046F84"/>
    <w:rsid w:val="000515F0"/>
    <w:rsid w:val="00053518"/>
    <w:rsid w:val="000722A3"/>
    <w:rsid w:val="00077DB4"/>
    <w:rsid w:val="0008621C"/>
    <w:rsid w:val="000A031D"/>
    <w:rsid w:val="000A609C"/>
    <w:rsid w:val="000B2050"/>
    <w:rsid w:val="000B4100"/>
    <w:rsid w:val="000B441E"/>
    <w:rsid w:val="000C3DD7"/>
    <w:rsid w:val="000C4BA7"/>
    <w:rsid w:val="000D260F"/>
    <w:rsid w:val="000D7DD4"/>
    <w:rsid w:val="000E021C"/>
    <w:rsid w:val="000F0265"/>
    <w:rsid w:val="000F1877"/>
    <w:rsid w:val="000F2277"/>
    <w:rsid w:val="000F6558"/>
    <w:rsid w:val="00104585"/>
    <w:rsid w:val="001162BA"/>
    <w:rsid w:val="00122923"/>
    <w:rsid w:val="00126569"/>
    <w:rsid w:val="00126DFE"/>
    <w:rsid w:val="001314C2"/>
    <w:rsid w:val="00131B6C"/>
    <w:rsid w:val="00135ED9"/>
    <w:rsid w:val="00141CEA"/>
    <w:rsid w:val="00141D64"/>
    <w:rsid w:val="0014317F"/>
    <w:rsid w:val="0014612E"/>
    <w:rsid w:val="001644D6"/>
    <w:rsid w:val="00164BAB"/>
    <w:rsid w:val="00167AFF"/>
    <w:rsid w:val="001810FA"/>
    <w:rsid w:val="00184E64"/>
    <w:rsid w:val="00196517"/>
    <w:rsid w:val="001A26FB"/>
    <w:rsid w:val="001A2C4C"/>
    <w:rsid w:val="001A3F15"/>
    <w:rsid w:val="001A789B"/>
    <w:rsid w:val="001B2590"/>
    <w:rsid w:val="001B4C1B"/>
    <w:rsid w:val="001D24E6"/>
    <w:rsid w:val="001E2608"/>
    <w:rsid w:val="001F2A0A"/>
    <w:rsid w:val="001F7C94"/>
    <w:rsid w:val="00201F9F"/>
    <w:rsid w:val="0020347C"/>
    <w:rsid w:val="00215738"/>
    <w:rsid w:val="00215A37"/>
    <w:rsid w:val="00217B86"/>
    <w:rsid w:val="00236992"/>
    <w:rsid w:val="0024111B"/>
    <w:rsid w:val="002500D1"/>
    <w:rsid w:val="00252335"/>
    <w:rsid w:val="002609D1"/>
    <w:rsid w:val="00262035"/>
    <w:rsid w:val="00263B2A"/>
    <w:rsid w:val="00273B8E"/>
    <w:rsid w:val="00273F08"/>
    <w:rsid w:val="002835E4"/>
    <w:rsid w:val="002A170B"/>
    <w:rsid w:val="002B3341"/>
    <w:rsid w:val="002B7BD5"/>
    <w:rsid w:val="002C040A"/>
    <w:rsid w:val="002C1EF3"/>
    <w:rsid w:val="002C45D6"/>
    <w:rsid w:val="002D223F"/>
    <w:rsid w:val="002D549F"/>
    <w:rsid w:val="002D5691"/>
    <w:rsid w:val="002E53D7"/>
    <w:rsid w:val="002E6757"/>
    <w:rsid w:val="002F0190"/>
    <w:rsid w:val="002F127F"/>
    <w:rsid w:val="002F502C"/>
    <w:rsid w:val="002F774F"/>
    <w:rsid w:val="00310435"/>
    <w:rsid w:val="00316E87"/>
    <w:rsid w:val="00337873"/>
    <w:rsid w:val="003447B9"/>
    <w:rsid w:val="00346857"/>
    <w:rsid w:val="003503A0"/>
    <w:rsid w:val="00355BD5"/>
    <w:rsid w:val="003572D9"/>
    <w:rsid w:val="003634A5"/>
    <w:rsid w:val="00365139"/>
    <w:rsid w:val="00365DAE"/>
    <w:rsid w:val="0038516C"/>
    <w:rsid w:val="0038582E"/>
    <w:rsid w:val="00391C32"/>
    <w:rsid w:val="0039637D"/>
    <w:rsid w:val="003974A1"/>
    <w:rsid w:val="003A54A6"/>
    <w:rsid w:val="003B3066"/>
    <w:rsid w:val="003B3B15"/>
    <w:rsid w:val="003D5C3D"/>
    <w:rsid w:val="003E2369"/>
    <w:rsid w:val="003E4382"/>
    <w:rsid w:val="003F44E8"/>
    <w:rsid w:val="00400F96"/>
    <w:rsid w:val="00402034"/>
    <w:rsid w:val="00402483"/>
    <w:rsid w:val="00412049"/>
    <w:rsid w:val="00436490"/>
    <w:rsid w:val="00450285"/>
    <w:rsid w:val="004555D7"/>
    <w:rsid w:val="00462EE1"/>
    <w:rsid w:val="00465C08"/>
    <w:rsid w:val="00472790"/>
    <w:rsid w:val="0048264D"/>
    <w:rsid w:val="00482692"/>
    <w:rsid w:val="00483E02"/>
    <w:rsid w:val="004B3E82"/>
    <w:rsid w:val="004C3562"/>
    <w:rsid w:val="004C4BCF"/>
    <w:rsid w:val="004C5062"/>
    <w:rsid w:val="004D24F0"/>
    <w:rsid w:val="004D6E2D"/>
    <w:rsid w:val="004D71DB"/>
    <w:rsid w:val="004E176A"/>
    <w:rsid w:val="004E1EC4"/>
    <w:rsid w:val="004E481D"/>
    <w:rsid w:val="004E6B94"/>
    <w:rsid w:val="004F3316"/>
    <w:rsid w:val="004F36A8"/>
    <w:rsid w:val="004F4B98"/>
    <w:rsid w:val="004F6E1D"/>
    <w:rsid w:val="00501831"/>
    <w:rsid w:val="00501DCA"/>
    <w:rsid w:val="00511FA8"/>
    <w:rsid w:val="005168A8"/>
    <w:rsid w:val="005239D1"/>
    <w:rsid w:val="00526895"/>
    <w:rsid w:val="00540BE1"/>
    <w:rsid w:val="00543708"/>
    <w:rsid w:val="005502A4"/>
    <w:rsid w:val="00550D12"/>
    <w:rsid w:val="00556484"/>
    <w:rsid w:val="00557CCF"/>
    <w:rsid w:val="005748C6"/>
    <w:rsid w:val="00583A88"/>
    <w:rsid w:val="005910E5"/>
    <w:rsid w:val="005929C5"/>
    <w:rsid w:val="00597B7E"/>
    <w:rsid w:val="005A151A"/>
    <w:rsid w:val="005A18F2"/>
    <w:rsid w:val="005A60E4"/>
    <w:rsid w:val="005B1C10"/>
    <w:rsid w:val="005B397C"/>
    <w:rsid w:val="005B6AAA"/>
    <w:rsid w:val="005C7620"/>
    <w:rsid w:val="005D44A6"/>
    <w:rsid w:val="005D7945"/>
    <w:rsid w:val="005E1FEB"/>
    <w:rsid w:val="005E2994"/>
    <w:rsid w:val="005F20F8"/>
    <w:rsid w:val="005F65B9"/>
    <w:rsid w:val="00605DA2"/>
    <w:rsid w:val="006148B7"/>
    <w:rsid w:val="00616C59"/>
    <w:rsid w:val="00617F43"/>
    <w:rsid w:val="006217D4"/>
    <w:rsid w:val="00622252"/>
    <w:rsid w:val="006251CE"/>
    <w:rsid w:val="00627A7E"/>
    <w:rsid w:val="0064450D"/>
    <w:rsid w:val="006445F9"/>
    <w:rsid w:val="00652E01"/>
    <w:rsid w:val="0065426D"/>
    <w:rsid w:val="00663B4A"/>
    <w:rsid w:val="006775B1"/>
    <w:rsid w:val="00682680"/>
    <w:rsid w:val="00684DFA"/>
    <w:rsid w:val="00684ED2"/>
    <w:rsid w:val="0068519A"/>
    <w:rsid w:val="00693A1A"/>
    <w:rsid w:val="00694D95"/>
    <w:rsid w:val="006A28F0"/>
    <w:rsid w:val="006B2BC1"/>
    <w:rsid w:val="006C085B"/>
    <w:rsid w:val="006C22E3"/>
    <w:rsid w:val="006D584D"/>
    <w:rsid w:val="006D71C8"/>
    <w:rsid w:val="006E6CF7"/>
    <w:rsid w:val="006F3AAA"/>
    <w:rsid w:val="00721CC9"/>
    <w:rsid w:val="007239F9"/>
    <w:rsid w:val="00727522"/>
    <w:rsid w:val="007414B9"/>
    <w:rsid w:val="00743A02"/>
    <w:rsid w:val="007472F2"/>
    <w:rsid w:val="007550AD"/>
    <w:rsid w:val="0077165E"/>
    <w:rsid w:val="007765C4"/>
    <w:rsid w:val="00783C68"/>
    <w:rsid w:val="007A2184"/>
    <w:rsid w:val="007A5FE8"/>
    <w:rsid w:val="007A6801"/>
    <w:rsid w:val="007D0CD4"/>
    <w:rsid w:val="007E27E7"/>
    <w:rsid w:val="007E3F9C"/>
    <w:rsid w:val="007E7394"/>
    <w:rsid w:val="007F1EC5"/>
    <w:rsid w:val="007F2EDC"/>
    <w:rsid w:val="007F3A27"/>
    <w:rsid w:val="007F5488"/>
    <w:rsid w:val="00803401"/>
    <w:rsid w:val="00812E6B"/>
    <w:rsid w:val="00814D88"/>
    <w:rsid w:val="00840C47"/>
    <w:rsid w:val="00862AC2"/>
    <w:rsid w:val="00872D1A"/>
    <w:rsid w:val="008766CC"/>
    <w:rsid w:val="008821B7"/>
    <w:rsid w:val="00883BCA"/>
    <w:rsid w:val="00883DBD"/>
    <w:rsid w:val="00885185"/>
    <w:rsid w:val="00890D9C"/>
    <w:rsid w:val="008A600F"/>
    <w:rsid w:val="008A77D4"/>
    <w:rsid w:val="008C069E"/>
    <w:rsid w:val="008C1730"/>
    <w:rsid w:val="008C2A6D"/>
    <w:rsid w:val="008D23A2"/>
    <w:rsid w:val="008D440F"/>
    <w:rsid w:val="008F0398"/>
    <w:rsid w:val="008F33D7"/>
    <w:rsid w:val="008F3C53"/>
    <w:rsid w:val="008F4FC5"/>
    <w:rsid w:val="009011C1"/>
    <w:rsid w:val="009041E5"/>
    <w:rsid w:val="0091011F"/>
    <w:rsid w:val="00910261"/>
    <w:rsid w:val="0091105F"/>
    <w:rsid w:val="00913934"/>
    <w:rsid w:val="0092279D"/>
    <w:rsid w:val="009232DD"/>
    <w:rsid w:val="00955728"/>
    <w:rsid w:val="00955A29"/>
    <w:rsid w:val="0095706D"/>
    <w:rsid w:val="009570B3"/>
    <w:rsid w:val="0097343F"/>
    <w:rsid w:val="00976348"/>
    <w:rsid w:val="00981328"/>
    <w:rsid w:val="009A0D29"/>
    <w:rsid w:val="009C752F"/>
    <w:rsid w:val="009D241B"/>
    <w:rsid w:val="009F3AEE"/>
    <w:rsid w:val="00A03127"/>
    <w:rsid w:val="00A12652"/>
    <w:rsid w:val="00A1776F"/>
    <w:rsid w:val="00A21A05"/>
    <w:rsid w:val="00A23541"/>
    <w:rsid w:val="00A241B8"/>
    <w:rsid w:val="00A32FB0"/>
    <w:rsid w:val="00A50DCE"/>
    <w:rsid w:val="00A545F0"/>
    <w:rsid w:val="00A545F5"/>
    <w:rsid w:val="00A71C91"/>
    <w:rsid w:val="00A749B4"/>
    <w:rsid w:val="00A74C07"/>
    <w:rsid w:val="00A81237"/>
    <w:rsid w:val="00A830A0"/>
    <w:rsid w:val="00A901FD"/>
    <w:rsid w:val="00A95077"/>
    <w:rsid w:val="00AA5961"/>
    <w:rsid w:val="00AB146F"/>
    <w:rsid w:val="00AB6DE2"/>
    <w:rsid w:val="00AB7A3C"/>
    <w:rsid w:val="00AC4D1B"/>
    <w:rsid w:val="00AC610C"/>
    <w:rsid w:val="00AC6457"/>
    <w:rsid w:val="00AC7A2D"/>
    <w:rsid w:val="00AD17CE"/>
    <w:rsid w:val="00AD647D"/>
    <w:rsid w:val="00AE7C3E"/>
    <w:rsid w:val="00B03F13"/>
    <w:rsid w:val="00B14673"/>
    <w:rsid w:val="00B15DF7"/>
    <w:rsid w:val="00B2317B"/>
    <w:rsid w:val="00B27F0C"/>
    <w:rsid w:val="00B32783"/>
    <w:rsid w:val="00B34AA8"/>
    <w:rsid w:val="00B35A9F"/>
    <w:rsid w:val="00B54973"/>
    <w:rsid w:val="00B549B9"/>
    <w:rsid w:val="00B56CA0"/>
    <w:rsid w:val="00B576C9"/>
    <w:rsid w:val="00B631F8"/>
    <w:rsid w:val="00B63CEB"/>
    <w:rsid w:val="00B651E7"/>
    <w:rsid w:val="00B70B66"/>
    <w:rsid w:val="00B76015"/>
    <w:rsid w:val="00B9004E"/>
    <w:rsid w:val="00B90965"/>
    <w:rsid w:val="00B948AA"/>
    <w:rsid w:val="00BA31A5"/>
    <w:rsid w:val="00BA51C4"/>
    <w:rsid w:val="00BB378B"/>
    <w:rsid w:val="00BB37F5"/>
    <w:rsid w:val="00BB451D"/>
    <w:rsid w:val="00BB5589"/>
    <w:rsid w:val="00BC236B"/>
    <w:rsid w:val="00BD1075"/>
    <w:rsid w:val="00BD2CDE"/>
    <w:rsid w:val="00BE1412"/>
    <w:rsid w:val="00BE39F4"/>
    <w:rsid w:val="00BF0D9C"/>
    <w:rsid w:val="00BF210D"/>
    <w:rsid w:val="00C02800"/>
    <w:rsid w:val="00C037F2"/>
    <w:rsid w:val="00C204BD"/>
    <w:rsid w:val="00C23578"/>
    <w:rsid w:val="00C24493"/>
    <w:rsid w:val="00C24A8B"/>
    <w:rsid w:val="00C30443"/>
    <w:rsid w:val="00C30CD0"/>
    <w:rsid w:val="00C3274B"/>
    <w:rsid w:val="00C466F3"/>
    <w:rsid w:val="00C545A0"/>
    <w:rsid w:val="00C546DC"/>
    <w:rsid w:val="00C6021A"/>
    <w:rsid w:val="00C62601"/>
    <w:rsid w:val="00C62C47"/>
    <w:rsid w:val="00C63813"/>
    <w:rsid w:val="00C66160"/>
    <w:rsid w:val="00C70614"/>
    <w:rsid w:val="00C72CC9"/>
    <w:rsid w:val="00C74245"/>
    <w:rsid w:val="00C80E00"/>
    <w:rsid w:val="00C84422"/>
    <w:rsid w:val="00C844CD"/>
    <w:rsid w:val="00C90932"/>
    <w:rsid w:val="00C924C1"/>
    <w:rsid w:val="00C94424"/>
    <w:rsid w:val="00CA3F75"/>
    <w:rsid w:val="00CA60C1"/>
    <w:rsid w:val="00CB1E2C"/>
    <w:rsid w:val="00CB5925"/>
    <w:rsid w:val="00CB6C96"/>
    <w:rsid w:val="00CD145A"/>
    <w:rsid w:val="00CE14BC"/>
    <w:rsid w:val="00CE2AD5"/>
    <w:rsid w:val="00CE63BF"/>
    <w:rsid w:val="00CF235F"/>
    <w:rsid w:val="00D01B79"/>
    <w:rsid w:val="00D05120"/>
    <w:rsid w:val="00D074CE"/>
    <w:rsid w:val="00D215A1"/>
    <w:rsid w:val="00D312D5"/>
    <w:rsid w:val="00D318E4"/>
    <w:rsid w:val="00D4052A"/>
    <w:rsid w:val="00D43B21"/>
    <w:rsid w:val="00D45865"/>
    <w:rsid w:val="00D46154"/>
    <w:rsid w:val="00D47940"/>
    <w:rsid w:val="00D52AFB"/>
    <w:rsid w:val="00D530E1"/>
    <w:rsid w:val="00D669A6"/>
    <w:rsid w:val="00D671D8"/>
    <w:rsid w:val="00D70201"/>
    <w:rsid w:val="00D73AFB"/>
    <w:rsid w:val="00D755B8"/>
    <w:rsid w:val="00D77971"/>
    <w:rsid w:val="00D81150"/>
    <w:rsid w:val="00D92297"/>
    <w:rsid w:val="00D97635"/>
    <w:rsid w:val="00DA6375"/>
    <w:rsid w:val="00DB0383"/>
    <w:rsid w:val="00DB0566"/>
    <w:rsid w:val="00DC0161"/>
    <w:rsid w:val="00DC6318"/>
    <w:rsid w:val="00DC6CEB"/>
    <w:rsid w:val="00DD45E5"/>
    <w:rsid w:val="00DD7C2A"/>
    <w:rsid w:val="00DE23F2"/>
    <w:rsid w:val="00DE53D8"/>
    <w:rsid w:val="00DF4911"/>
    <w:rsid w:val="00DF7818"/>
    <w:rsid w:val="00E04870"/>
    <w:rsid w:val="00E14E52"/>
    <w:rsid w:val="00E1752F"/>
    <w:rsid w:val="00E24F90"/>
    <w:rsid w:val="00E32F30"/>
    <w:rsid w:val="00E33DC9"/>
    <w:rsid w:val="00E4041E"/>
    <w:rsid w:val="00E458EF"/>
    <w:rsid w:val="00E47E59"/>
    <w:rsid w:val="00E51878"/>
    <w:rsid w:val="00E52C46"/>
    <w:rsid w:val="00E556D2"/>
    <w:rsid w:val="00E651D9"/>
    <w:rsid w:val="00E72C7E"/>
    <w:rsid w:val="00E77942"/>
    <w:rsid w:val="00E8182F"/>
    <w:rsid w:val="00E84ED0"/>
    <w:rsid w:val="00E962D1"/>
    <w:rsid w:val="00EA1A97"/>
    <w:rsid w:val="00EA2847"/>
    <w:rsid w:val="00EB1051"/>
    <w:rsid w:val="00EB44A1"/>
    <w:rsid w:val="00EC044E"/>
    <w:rsid w:val="00EC0850"/>
    <w:rsid w:val="00EC0E06"/>
    <w:rsid w:val="00EC2907"/>
    <w:rsid w:val="00ED21C1"/>
    <w:rsid w:val="00ED34AC"/>
    <w:rsid w:val="00ED5963"/>
    <w:rsid w:val="00EE16AB"/>
    <w:rsid w:val="00EE5FB9"/>
    <w:rsid w:val="00EF328A"/>
    <w:rsid w:val="00F017AB"/>
    <w:rsid w:val="00F10036"/>
    <w:rsid w:val="00F122E1"/>
    <w:rsid w:val="00F13F79"/>
    <w:rsid w:val="00F1698C"/>
    <w:rsid w:val="00F17EE2"/>
    <w:rsid w:val="00F276A2"/>
    <w:rsid w:val="00F27DD6"/>
    <w:rsid w:val="00F35C48"/>
    <w:rsid w:val="00F51D73"/>
    <w:rsid w:val="00F54648"/>
    <w:rsid w:val="00F60106"/>
    <w:rsid w:val="00F635B3"/>
    <w:rsid w:val="00F66CB3"/>
    <w:rsid w:val="00F70B0A"/>
    <w:rsid w:val="00F729FB"/>
    <w:rsid w:val="00F73282"/>
    <w:rsid w:val="00F8155E"/>
    <w:rsid w:val="00F827D9"/>
    <w:rsid w:val="00F84C51"/>
    <w:rsid w:val="00F85168"/>
    <w:rsid w:val="00F85D8D"/>
    <w:rsid w:val="00F90B29"/>
    <w:rsid w:val="00F90B40"/>
    <w:rsid w:val="00F97CD6"/>
    <w:rsid w:val="00FA08A3"/>
    <w:rsid w:val="00FA144B"/>
    <w:rsid w:val="00FA5448"/>
    <w:rsid w:val="00FB0BDC"/>
    <w:rsid w:val="00FC4E67"/>
    <w:rsid w:val="00FC78FB"/>
    <w:rsid w:val="00FD47FB"/>
    <w:rsid w:val="00FF1137"/>
    <w:rsid w:val="00FF2EB4"/>
    <w:rsid w:val="00FF4249"/>
    <w:rsid w:val="00FF5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85622"/>
  <w15:docId w15:val="{42271F40-7BC9-4188-BDE4-128F8749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A88"/>
  </w:style>
  <w:style w:type="paragraph" w:styleId="Naslov1">
    <w:name w:val="heading 1"/>
    <w:basedOn w:val="Normal"/>
    <w:next w:val="Normal"/>
    <w:link w:val="Naslov1Char"/>
    <w:qFormat/>
    <w:rsid w:val="00B70B66"/>
    <w:pPr>
      <w:pBdr>
        <w:bottom w:val="thinThickSmallGap" w:sz="12" w:space="1" w:color="C45911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17D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E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608"/>
  </w:style>
  <w:style w:type="paragraph" w:styleId="Podnoje">
    <w:name w:val="footer"/>
    <w:basedOn w:val="Normal"/>
    <w:link w:val="PodnojeChar"/>
    <w:uiPriority w:val="99"/>
    <w:unhideWhenUsed/>
    <w:rsid w:val="001E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608"/>
  </w:style>
  <w:style w:type="character" w:customStyle="1" w:styleId="Naslov1Char">
    <w:name w:val="Naslov 1 Char"/>
    <w:basedOn w:val="Zadanifontodlomka"/>
    <w:link w:val="Naslov1"/>
    <w:rsid w:val="00B70B66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</w:rPr>
  </w:style>
  <w:style w:type="character" w:styleId="Hiperveza">
    <w:name w:val="Hyperlink"/>
    <w:uiPriority w:val="99"/>
    <w:rsid w:val="00B70B66"/>
    <w:rPr>
      <w:color w:val="0000FF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3B3B15"/>
    <w:pPr>
      <w:tabs>
        <w:tab w:val="right" w:leader="dot" w:pos="10195"/>
      </w:tabs>
      <w:spacing w:after="100" w:line="252" w:lineRule="auto"/>
      <w:jc w:val="center"/>
    </w:pPr>
    <w:rPr>
      <w:rFonts w:asciiTheme="majorHAnsi" w:eastAsiaTheme="majorEastAsia" w:hAnsiTheme="majorHAnsi" w:cstheme="majorBidi"/>
      <w:b/>
      <w:bCs/>
    </w:rPr>
  </w:style>
  <w:style w:type="paragraph" w:styleId="Sadraj2">
    <w:name w:val="toc 2"/>
    <w:basedOn w:val="Normal"/>
    <w:next w:val="Normal"/>
    <w:autoRedefine/>
    <w:uiPriority w:val="39"/>
    <w:unhideWhenUsed/>
    <w:rsid w:val="00135ED9"/>
    <w:pPr>
      <w:tabs>
        <w:tab w:val="right" w:leader="dot" w:pos="10195"/>
      </w:tabs>
      <w:spacing w:after="100" w:line="252" w:lineRule="auto"/>
    </w:pPr>
    <w:rPr>
      <w:rFonts w:asciiTheme="majorHAnsi" w:eastAsiaTheme="majorEastAsia" w:hAnsiTheme="majorHAnsi" w:cstheme="majorBidi"/>
    </w:rPr>
  </w:style>
  <w:style w:type="table" w:styleId="Reetkatablice">
    <w:name w:val="Table Grid"/>
    <w:basedOn w:val="Obinatablica"/>
    <w:uiPriority w:val="59"/>
    <w:rsid w:val="003F44E8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D97635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4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245"/>
    <w:rPr>
      <w:rFonts w:ascii="Tahoma" w:hAnsi="Tahoma" w:cs="Tahoma"/>
      <w:sz w:val="16"/>
      <w:szCs w:val="16"/>
    </w:rPr>
  </w:style>
  <w:style w:type="paragraph" w:styleId="TOCNaslov">
    <w:name w:val="TOC Heading"/>
    <w:basedOn w:val="Naslov1"/>
    <w:next w:val="Normal"/>
    <w:uiPriority w:val="39"/>
    <w:unhideWhenUsed/>
    <w:qFormat/>
    <w:rsid w:val="00DB0383"/>
    <w:pPr>
      <w:keepNext/>
      <w:keepLines/>
      <w:pBdr>
        <w:bottom w:val="none" w:sz="0" w:space="0" w:color="auto"/>
      </w:pBdr>
      <w:spacing w:before="240" w:after="0" w:line="259" w:lineRule="auto"/>
      <w:jc w:val="left"/>
      <w:outlineLvl w:val="9"/>
    </w:pPr>
    <w:rPr>
      <w:caps w:val="0"/>
      <w:color w:val="2F5496" w:themeColor="accent1" w:themeShade="BF"/>
      <w:spacing w:val="0"/>
      <w:sz w:val="32"/>
      <w:szCs w:val="32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DB0383"/>
    <w:pPr>
      <w:spacing w:after="100"/>
      <w:ind w:left="440"/>
    </w:pPr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6F7B-967E-4019-A7B3-830D50B9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Vida</dc:creator>
  <cp:keywords/>
  <dc:description/>
  <cp:lastModifiedBy>Marijana</cp:lastModifiedBy>
  <cp:revision>73</cp:revision>
  <cp:lastPrinted>2025-12-15T09:38:00Z</cp:lastPrinted>
  <dcterms:created xsi:type="dcterms:W3CDTF">2024-07-29T07:09:00Z</dcterms:created>
  <dcterms:modified xsi:type="dcterms:W3CDTF">2025-12-17T13:01:00Z</dcterms:modified>
</cp:coreProperties>
</file>